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71AE" w:rsidRPr="00C97404" w:rsidRDefault="00E66021" w:rsidP="00EF2FAF">
      <w:pPr>
        <w:jc w:val="both"/>
        <w:rPr>
          <w:rFonts w:ascii="Arial" w:hAnsi="Arial" w:cs="Arial"/>
          <w:sz w:val="18"/>
          <w:szCs w:val="18"/>
          <w:lang w:val="es-MX"/>
        </w:rPr>
      </w:pPr>
      <w:bookmarkStart w:id="0" w:name="_GoBack"/>
      <w:bookmarkEnd w:id="0"/>
      <w:r w:rsidRPr="00C97404">
        <w:rPr>
          <w:rFonts w:ascii="Arial" w:hAnsi="Arial" w:cs="Arial"/>
          <w:sz w:val="18"/>
          <w:szCs w:val="18"/>
          <w:lang w:val="es-MX"/>
        </w:rPr>
        <w:t>CONTRATO DE OBRA PÚBLICA A PRECIOS UNITARIOS Y TIEMPO DETERMINADO QUE CELEBRAN POR UNA PARTE EL ESTADO LIBRE Y SOBERANO DE HIDALGO, A TRAVÉS DEL PODER EJECUTIVO, POR CONDUCTO DE LA SECRETARÍA DE OBRAS PÚBLICAS Y ORDENAMIENTO TERRITORIAL, REPRESENTADA EN ESTE ACTO POR</w:t>
      </w:r>
      <w:r w:rsidR="00515F3D" w:rsidRPr="00C97404">
        <w:rPr>
          <w:rFonts w:ascii="Arial" w:hAnsi="Arial" w:cs="Arial"/>
          <w:sz w:val="18"/>
          <w:szCs w:val="18"/>
          <w:lang w:val="es-MX"/>
        </w:rPr>
        <w:t xml:space="preserve"> SU TITULAR</w:t>
      </w:r>
      <w:r w:rsidRPr="00C97404">
        <w:rPr>
          <w:rFonts w:ascii="Arial" w:hAnsi="Arial" w:cs="Arial"/>
          <w:sz w:val="18"/>
          <w:szCs w:val="18"/>
          <w:lang w:val="es-MX"/>
        </w:rPr>
        <w:t xml:space="preserve"> EL </w:t>
      </w:r>
      <w:r w:rsidR="00C41311" w:rsidRPr="00C97404">
        <w:rPr>
          <w:rFonts w:ascii="Arial" w:hAnsi="Arial" w:cs="Arial"/>
          <w:b/>
          <w:sz w:val="18"/>
          <w:szCs w:val="18"/>
          <w:lang w:val="es-MX"/>
        </w:rPr>
        <w:t>ING. JOSÉ VENTURA MENESES ARRIETA</w:t>
      </w:r>
      <w:r w:rsidRPr="00C97404">
        <w:rPr>
          <w:rFonts w:ascii="Arial" w:hAnsi="Arial" w:cs="Arial"/>
          <w:b/>
          <w:sz w:val="18"/>
          <w:szCs w:val="18"/>
          <w:lang w:val="es-MX"/>
        </w:rPr>
        <w:t>,</w:t>
      </w:r>
      <w:r w:rsidRPr="00C97404">
        <w:rPr>
          <w:rFonts w:ascii="Arial" w:hAnsi="Arial" w:cs="Arial"/>
          <w:sz w:val="18"/>
          <w:szCs w:val="18"/>
          <w:lang w:val="es-MX"/>
        </w:rPr>
        <w:t xml:space="preserve"> </w:t>
      </w:r>
      <w:r w:rsidR="00FD5FD5" w:rsidRPr="00C97404">
        <w:rPr>
          <w:rFonts w:ascii="Arial" w:hAnsi="Arial" w:cs="Arial"/>
          <w:sz w:val="18"/>
          <w:szCs w:val="18"/>
          <w:lang w:val="es-MX"/>
        </w:rPr>
        <w:t>Y POR LA OTRA LA PERSONA MORAL</w:t>
      </w:r>
      <w:r w:rsidR="00A73C19" w:rsidRPr="00C97404">
        <w:rPr>
          <w:rFonts w:ascii="Arial" w:hAnsi="Arial" w:cs="Arial"/>
          <w:sz w:val="18"/>
          <w:szCs w:val="18"/>
          <w:lang w:val="es-MX"/>
        </w:rPr>
        <w:t xml:space="preserve"> </w:t>
      </w:r>
      <w:r w:rsidR="00FD5FD5" w:rsidRPr="00C97404">
        <w:rPr>
          <w:rFonts w:ascii="Arial" w:hAnsi="Arial" w:cs="Arial"/>
          <w:sz w:val="18"/>
          <w:szCs w:val="18"/>
          <w:lang w:val="es-MX"/>
        </w:rPr>
        <w:t xml:space="preserve">DENOMINADA: </w:t>
      </w:r>
      <w:r w:rsidR="00F5132B" w:rsidRPr="00C97404">
        <w:rPr>
          <w:rFonts w:ascii="Arial" w:hAnsi="Arial" w:cs="Arial"/>
          <w:b/>
          <w:bCs/>
          <w:sz w:val="18"/>
          <w:szCs w:val="18"/>
          <w:lang w:val="es-MX"/>
        </w:rPr>
        <w:t>----------------------------</w:t>
      </w:r>
      <w:r w:rsidR="00257892" w:rsidRPr="00C97404">
        <w:rPr>
          <w:rFonts w:ascii="Arial" w:hAnsi="Arial" w:cs="Arial"/>
          <w:b/>
          <w:bCs/>
          <w:sz w:val="18"/>
          <w:szCs w:val="18"/>
          <w:lang w:val="es-MX"/>
        </w:rPr>
        <w:t>, S.A. DE C.V.</w:t>
      </w:r>
      <w:r w:rsidR="00FD5FD5" w:rsidRPr="00C97404">
        <w:rPr>
          <w:rFonts w:ascii="Arial" w:hAnsi="Arial" w:cs="Arial"/>
          <w:sz w:val="18"/>
          <w:szCs w:val="18"/>
          <w:lang w:val="es-MX"/>
        </w:rPr>
        <w:t xml:space="preserve">, REPRESENTADA POR </w:t>
      </w:r>
      <w:r w:rsidR="00F5132B" w:rsidRPr="00C97404">
        <w:rPr>
          <w:rFonts w:ascii="Arial" w:hAnsi="Arial" w:cs="Arial"/>
          <w:b/>
          <w:sz w:val="18"/>
          <w:szCs w:val="18"/>
          <w:lang w:val="es-MX"/>
        </w:rPr>
        <w:t>-------------------------------------</w:t>
      </w:r>
      <w:r w:rsidR="00FD5FD5" w:rsidRPr="00C97404">
        <w:rPr>
          <w:rFonts w:ascii="Arial" w:hAnsi="Arial" w:cs="Arial"/>
          <w:b/>
          <w:sz w:val="18"/>
          <w:szCs w:val="18"/>
          <w:lang w:val="es-MX"/>
        </w:rPr>
        <w:t>,</w:t>
      </w:r>
      <w:r w:rsidR="00FD5FD5" w:rsidRPr="00C97404">
        <w:rPr>
          <w:rFonts w:ascii="Arial" w:hAnsi="Arial" w:cs="Arial"/>
          <w:sz w:val="18"/>
          <w:szCs w:val="18"/>
          <w:lang w:val="es-MX"/>
        </w:rPr>
        <w:t xml:space="preserve"> EN SU CARÁCTER DE </w:t>
      </w:r>
      <w:r w:rsidR="00F5132B" w:rsidRPr="00C97404">
        <w:rPr>
          <w:rFonts w:ascii="Arial" w:hAnsi="Arial" w:cs="Arial"/>
          <w:b/>
          <w:bCs/>
          <w:sz w:val="18"/>
          <w:szCs w:val="18"/>
          <w:lang w:val="es-MX"/>
        </w:rPr>
        <w:t>---------------------------------------</w:t>
      </w:r>
      <w:r w:rsidRPr="00C97404">
        <w:rPr>
          <w:rFonts w:ascii="Arial" w:hAnsi="Arial" w:cs="Arial"/>
          <w:b/>
          <w:sz w:val="18"/>
          <w:szCs w:val="18"/>
          <w:lang w:val="es-MX"/>
        </w:rPr>
        <w:t>,</w:t>
      </w:r>
      <w:r w:rsidRPr="00C97404">
        <w:rPr>
          <w:rFonts w:ascii="Arial" w:hAnsi="Arial" w:cs="Arial"/>
          <w:sz w:val="18"/>
          <w:szCs w:val="18"/>
          <w:lang w:val="es-MX"/>
        </w:rPr>
        <w:t xml:space="preserve"> A QUIENES EN LO SUCESIVO Y PARA</w:t>
      </w:r>
      <w:r w:rsidR="006A7B62" w:rsidRPr="00C97404">
        <w:rPr>
          <w:rFonts w:ascii="Arial" w:hAnsi="Arial" w:cs="Arial"/>
          <w:sz w:val="18"/>
          <w:szCs w:val="18"/>
          <w:lang w:val="es-MX"/>
        </w:rPr>
        <w:t xml:space="preserve"> LOS</w:t>
      </w:r>
      <w:r w:rsidRPr="00C97404">
        <w:rPr>
          <w:rFonts w:ascii="Arial" w:hAnsi="Arial" w:cs="Arial"/>
          <w:sz w:val="18"/>
          <w:szCs w:val="18"/>
          <w:lang w:val="es-MX"/>
        </w:rPr>
        <w:t xml:space="preserve"> EFECTOS DEL PRESENTE CONTRATO SE LES DENOMINARÁ </w:t>
      </w:r>
      <w:r w:rsidRPr="00C97404">
        <w:rPr>
          <w:rFonts w:ascii="Arial" w:hAnsi="Arial" w:cs="Arial"/>
          <w:b/>
          <w:sz w:val="18"/>
          <w:szCs w:val="18"/>
          <w:lang w:val="es-MX"/>
        </w:rPr>
        <w:t xml:space="preserve">“EL ESTADO” </w:t>
      </w:r>
      <w:r w:rsidRPr="00C97404">
        <w:rPr>
          <w:rFonts w:ascii="Arial" w:hAnsi="Arial" w:cs="Arial"/>
          <w:sz w:val="18"/>
          <w:szCs w:val="18"/>
          <w:lang w:val="es-MX"/>
        </w:rPr>
        <w:t>Y</w:t>
      </w:r>
      <w:r w:rsidRPr="00C97404">
        <w:rPr>
          <w:rFonts w:ascii="Arial" w:hAnsi="Arial" w:cs="Arial"/>
          <w:b/>
          <w:sz w:val="18"/>
          <w:szCs w:val="18"/>
          <w:lang w:val="es-MX"/>
        </w:rPr>
        <w:t xml:space="preserve"> “EL CONTRATISTA”, </w:t>
      </w:r>
      <w:r w:rsidRPr="00C97404">
        <w:rPr>
          <w:rFonts w:ascii="Arial" w:hAnsi="Arial" w:cs="Arial"/>
          <w:sz w:val="18"/>
          <w:szCs w:val="18"/>
          <w:lang w:val="es-MX"/>
        </w:rPr>
        <w:t xml:space="preserve">RESPECTIVAMENTE, Y CUANDO ACTÚEN DE MANERA CONJUNTA, </w:t>
      </w:r>
      <w:r w:rsidRPr="00C97404">
        <w:rPr>
          <w:rFonts w:ascii="Arial" w:hAnsi="Arial" w:cs="Arial"/>
          <w:b/>
          <w:sz w:val="18"/>
          <w:szCs w:val="18"/>
          <w:lang w:val="es-MX"/>
        </w:rPr>
        <w:t xml:space="preserve">“LAS PARTES”, </w:t>
      </w:r>
      <w:r w:rsidRPr="00C97404">
        <w:rPr>
          <w:rFonts w:ascii="Arial" w:hAnsi="Arial" w:cs="Arial"/>
          <w:sz w:val="18"/>
          <w:szCs w:val="18"/>
          <w:lang w:val="es-MX"/>
        </w:rPr>
        <w:t>MISMAS QUE SE SUJETAN AL TENOR DE LOS SIGUIENTES ANTECEDENTES, DECLARACIONES Y CLÁUSULAS:</w:t>
      </w:r>
    </w:p>
    <w:p w:rsidR="0019795B" w:rsidRPr="00C97404" w:rsidRDefault="0019795B" w:rsidP="00D61EA5">
      <w:pPr>
        <w:jc w:val="both"/>
        <w:rPr>
          <w:rFonts w:ascii="Arial" w:hAnsi="Arial" w:cs="Arial"/>
          <w:sz w:val="18"/>
          <w:szCs w:val="18"/>
          <w:lang w:val="es-MX"/>
        </w:rPr>
      </w:pPr>
    </w:p>
    <w:p w:rsidR="00391526" w:rsidRPr="00C97404" w:rsidRDefault="00E66021">
      <w:pPr>
        <w:pStyle w:val="Textoindependiente"/>
        <w:rPr>
          <w:rFonts w:cs="Arial"/>
          <w:sz w:val="18"/>
          <w:szCs w:val="18"/>
          <w:lang w:val="es-MX"/>
        </w:rPr>
      </w:pPr>
      <w:r w:rsidRPr="00C97404">
        <w:rPr>
          <w:rFonts w:cs="Arial"/>
          <w:sz w:val="18"/>
          <w:szCs w:val="18"/>
          <w:lang w:val="es-MX"/>
        </w:rPr>
        <w:t>A N T  E C E D E N T E S</w:t>
      </w:r>
    </w:p>
    <w:p w:rsidR="00D11277" w:rsidRPr="00C97404" w:rsidRDefault="00D11277" w:rsidP="00993402">
      <w:pPr>
        <w:pStyle w:val="Textoindependiente"/>
        <w:jc w:val="left"/>
        <w:rPr>
          <w:rFonts w:cs="Arial"/>
          <w:sz w:val="18"/>
          <w:szCs w:val="18"/>
          <w:lang w:val="es-MX"/>
        </w:rPr>
      </w:pPr>
    </w:p>
    <w:p w:rsidR="002B1817" w:rsidRPr="00150A39" w:rsidRDefault="00261ED0" w:rsidP="002B1817">
      <w:pPr>
        <w:pStyle w:val="Prrafodelista"/>
        <w:numPr>
          <w:ilvl w:val="0"/>
          <w:numId w:val="26"/>
        </w:numPr>
        <w:spacing w:before="4"/>
        <w:jc w:val="both"/>
        <w:rPr>
          <w:rFonts w:ascii="Arial" w:hAnsi="Arial" w:cs="Arial"/>
          <w:b/>
          <w:sz w:val="18"/>
          <w:szCs w:val="18"/>
          <w:lang w:val="es-MX"/>
        </w:rPr>
      </w:pPr>
      <w:r>
        <w:rPr>
          <w:rFonts w:ascii="Arial" w:hAnsi="Arial" w:cs="Arial"/>
          <w:sz w:val="18"/>
          <w:szCs w:val="18"/>
          <w:lang w:val="es-MX"/>
        </w:rPr>
        <w:t>CON FECHA 20</w:t>
      </w:r>
      <w:r w:rsidR="002B1817">
        <w:rPr>
          <w:rFonts w:ascii="Arial" w:hAnsi="Arial" w:cs="Arial"/>
          <w:sz w:val="18"/>
          <w:szCs w:val="18"/>
          <w:lang w:val="es-MX"/>
        </w:rPr>
        <w:t xml:space="preserve"> DE </w:t>
      </w:r>
      <w:r>
        <w:rPr>
          <w:rFonts w:ascii="Arial" w:hAnsi="Arial" w:cs="Arial"/>
          <w:sz w:val="18"/>
          <w:szCs w:val="18"/>
          <w:lang w:val="es-MX"/>
        </w:rPr>
        <w:t>JULIO DE 2017</w:t>
      </w:r>
      <w:r w:rsidR="002B1817" w:rsidRPr="00150A39">
        <w:rPr>
          <w:rFonts w:ascii="Arial" w:hAnsi="Arial" w:cs="Arial"/>
          <w:sz w:val="18"/>
          <w:szCs w:val="18"/>
          <w:lang w:val="es-MX"/>
        </w:rPr>
        <w:t xml:space="preserve">, LA </w:t>
      </w:r>
      <w:r>
        <w:rPr>
          <w:rFonts w:ascii="Arial" w:hAnsi="Arial" w:cs="Arial"/>
          <w:sz w:val="18"/>
          <w:szCs w:val="18"/>
          <w:lang w:val="es-MX"/>
        </w:rPr>
        <w:t>SECRETARIA DE DESARROLLO AGRARIO, TERRITORIAL Y URBANO, CON FUNDAMENTO EN LOS ARTÍCULOS 41, FRACCIONES I, INCISO a), c) Y e), XVII, XVIII Y XX DE LA LEY ORGÁNICA DE LA ADMINISTRACIÓN PÚBLICA FEDERAL; 271 Y 275 DE LA LEY FEDERAL DE DERECHOS, Y 6 DEL REGLAMENTO INTERIOR DE LA SECRETARÍA DE DESARROLLO AGRARIO, TERRITORIAL Y URBANO, EMITEN EL ACUERDO POR EL QUE SE REFORMAN DIVERSAS DISPOSICIONES DE LOS LINEAMIENTOS PARA LA APLICACIÓN DE LOS RECURSOS DEL FONDO PARA EL DESARROLLO REGIONAL SUSTENTABLE DE ESTADOS Y MUNICIPIOS MINEROS</w:t>
      </w:r>
      <w:r w:rsidR="002B1817" w:rsidRPr="00150A39">
        <w:rPr>
          <w:rFonts w:ascii="Arial" w:hAnsi="Arial" w:cs="Arial"/>
          <w:color w:val="2F2F2F"/>
          <w:sz w:val="18"/>
          <w:szCs w:val="18"/>
          <w:lang w:val="es-MX"/>
        </w:rPr>
        <w:t>.</w:t>
      </w:r>
    </w:p>
    <w:p w:rsidR="002B1817" w:rsidRPr="00150A39" w:rsidRDefault="002B1817" w:rsidP="002B1817">
      <w:pPr>
        <w:spacing w:before="4"/>
        <w:jc w:val="both"/>
        <w:rPr>
          <w:rFonts w:ascii="Arial" w:hAnsi="Arial" w:cs="Arial"/>
          <w:sz w:val="18"/>
          <w:szCs w:val="18"/>
          <w:lang w:val="es-MX"/>
        </w:rPr>
      </w:pPr>
    </w:p>
    <w:p w:rsidR="002B1817" w:rsidRPr="00150A39" w:rsidRDefault="002B1817" w:rsidP="002B1817">
      <w:pPr>
        <w:pStyle w:val="Prrafodelista"/>
        <w:numPr>
          <w:ilvl w:val="0"/>
          <w:numId w:val="26"/>
        </w:numPr>
        <w:jc w:val="both"/>
        <w:rPr>
          <w:rFonts w:ascii="Arial" w:hAnsi="Arial" w:cs="Arial"/>
          <w:sz w:val="18"/>
          <w:szCs w:val="18"/>
          <w:lang w:val="es-MX"/>
        </w:rPr>
      </w:pPr>
      <w:r w:rsidRPr="00150A39">
        <w:rPr>
          <w:rFonts w:ascii="Arial" w:hAnsi="Arial" w:cs="Arial"/>
          <w:sz w:val="18"/>
          <w:szCs w:val="18"/>
          <w:lang w:val="es-MX"/>
        </w:rPr>
        <w:t xml:space="preserve">QUE </w:t>
      </w:r>
      <w:r w:rsidR="00585BE1">
        <w:rPr>
          <w:rFonts w:ascii="Arial" w:hAnsi="Arial" w:cs="Arial"/>
          <w:sz w:val="18"/>
          <w:szCs w:val="18"/>
          <w:lang w:val="es-MX"/>
        </w:rPr>
        <w:t>EL 11 DE DICIEMBRE DE 2013 SE PUBLICO EN EL DIARIO OFICIAL DE LA FEDERACIÓN EL DECRETO POR EL QUE SE REFORMAN, ADICIONAL Y DEROGAN DIVERSAS DISPOSICIONES DE LA LEY DEL IMPUESTO AL VALOR AGREGADO; DE LA LEY DEL IMPUESTO ESPECIAL SOBRE PRODUCCIÓN Y SERVICIOS, DE LA LEY FEDERAL DE DERECHOS, SE EXPIDE LA LEY DEL IMPUESTO SOBRE LA RENTA, Y SE ABROGAN LA LEY DEL IMPUESTO EMPRESARIAL A TASA ÚNICA, Y LA LEY DEL IMPUESTO A LOS DEPÓSITOS EN EFECTIVO, EN EL CUAL SE ADICIONARON LA LEY FEDERAL DE DERECHOS, LOS ARTÍCULOS 268, 269 Y 270, A TRAVÉS DE LOS CUALES SE CREARON LOS DERECHOS ESPECIAL, ADICIONAL Y EXTRAORDINARIO SOBRE MINERÍA.</w:t>
      </w:r>
    </w:p>
    <w:p w:rsidR="002B1817" w:rsidRPr="00150A39" w:rsidRDefault="002B1817" w:rsidP="002B1817">
      <w:pPr>
        <w:jc w:val="both"/>
        <w:rPr>
          <w:rFonts w:ascii="Arial" w:hAnsi="Arial" w:cs="Arial"/>
          <w:sz w:val="18"/>
          <w:szCs w:val="18"/>
          <w:lang w:val="es-MX"/>
        </w:rPr>
      </w:pPr>
    </w:p>
    <w:p w:rsidR="002B1817" w:rsidRDefault="002B1817" w:rsidP="00987576">
      <w:pPr>
        <w:pStyle w:val="Prrafodelista"/>
        <w:numPr>
          <w:ilvl w:val="0"/>
          <w:numId w:val="26"/>
        </w:numPr>
        <w:jc w:val="both"/>
        <w:rPr>
          <w:rFonts w:ascii="Arial" w:hAnsi="Arial" w:cs="Arial"/>
          <w:color w:val="2F2F2F"/>
          <w:sz w:val="18"/>
          <w:szCs w:val="18"/>
          <w:lang w:val="es-MX" w:eastAsia="es-MX"/>
        </w:rPr>
      </w:pPr>
      <w:r w:rsidRPr="00150A39">
        <w:rPr>
          <w:rFonts w:ascii="Arial" w:hAnsi="Arial" w:cs="Arial"/>
          <w:sz w:val="18"/>
          <w:szCs w:val="18"/>
          <w:lang w:val="es-MX"/>
        </w:rPr>
        <w:t xml:space="preserve">QUE </w:t>
      </w:r>
      <w:r w:rsidR="005D2685">
        <w:rPr>
          <w:rFonts w:ascii="Arial" w:hAnsi="Arial" w:cs="Arial"/>
          <w:sz w:val="18"/>
          <w:szCs w:val="18"/>
          <w:lang w:val="es-MX"/>
        </w:rPr>
        <w:t>EL 25 DE SEPTIEMBRE DE 2014, SE PUBLICO EN EL DIARIO OFICIAL DE LA FEDERACIÓN EL ACUERDO POR EL QUE SE EMITEN LOS LINEAMIENTOS PARA LA APLICACIÓN DE LOS RECURSOS DEL FONDO PARA EL DESARROLLO REGIONAL SUSTENTABLE DE ESTADOS Y MUNICIPIOS MINEROS.</w:t>
      </w:r>
    </w:p>
    <w:p w:rsidR="00987576" w:rsidRPr="00987576" w:rsidRDefault="00987576" w:rsidP="00987576">
      <w:pPr>
        <w:pStyle w:val="Prrafodelista"/>
        <w:rPr>
          <w:rFonts w:ascii="Arial" w:hAnsi="Arial" w:cs="Arial"/>
          <w:color w:val="2F2F2F"/>
          <w:sz w:val="18"/>
          <w:szCs w:val="18"/>
          <w:lang w:val="es-MX" w:eastAsia="es-MX"/>
        </w:rPr>
      </w:pPr>
    </w:p>
    <w:p w:rsidR="002B1817" w:rsidRPr="00987576" w:rsidRDefault="00987576" w:rsidP="00987576">
      <w:pPr>
        <w:pStyle w:val="Prrafodelista"/>
        <w:numPr>
          <w:ilvl w:val="0"/>
          <w:numId w:val="26"/>
        </w:numPr>
        <w:jc w:val="both"/>
        <w:rPr>
          <w:rFonts w:ascii="Arial" w:hAnsi="Arial" w:cs="Arial"/>
          <w:color w:val="2F2F2F"/>
          <w:sz w:val="18"/>
          <w:szCs w:val="18"/>
          <w:lang w:val="es-MX" w:eastAsia="es-MX"/>
        </w:rPr>
      </w:pPr>
      <w:r>
        <w:rPr>
          <w:rFonts w:ascii="Arial" w:hAnsi="Arial" w:cs="Arial"/>
          <w:color w:val="2F2F2F"/>
          <w:sz w:val="18"/>
          <w:szCs w:val="18"/>
          <w:lang w:val="es-MX" w:eastAsia="es-MX"/>
        </w:rPr>
        <w:t xml:space="preserve">QUE </w:t>
      </w:r>
      <w:r w:rsidR="005D2685">
        <w:rPr>
          <w:rFonts w:ascii="Arial" w:hAnsi="Arial" w:cs="Arial"/>
          <w:color w:val="2F2F2F"/>
          <w:sz w:val="18"/>
          <w:szCs w:val="18"/>
          <w:lang w:val="es-MX" w:eastAsia="es-MX"/>
        </w:rPr>
        <w:t>EL 7 DE DICIEMBRE DE 2016, SE PUBLICO EN EL DIARIO OFICIAL DE LA FEDERACIÓN EL DECRETO POR EL QUE SE REFORMAN, ADICIONAN Y DEROGAN DIVERSAS DISPOSICIONES DE LA LEY FEDERAL DE DERECHOS, REFORMANDO LOS ARTÍCULOS 271 Y 275, HACIENDO NECESARIO AJUSTAR LOS LINEAMIENTOS DE FECHA 25T DE SEPTIEMBRE DE 2014.</w:t>
      </w:r>
      <w:r>
        <w:rPr>
          <w:rFonts w:ascii="Arial" w:hAnsi="Arial" w:cs="Arial"/>
          <w:color w:val="2F2F2F"/>
          <w:sz w:val="18"/>
          <w:szCs w:val="18"/>
          <w:lang w:val="es-MX" w:eastAsia="es-MX"/>
        </w:rPr>
        <w:t xml:space="preserve">  </w:t>
      </w:r>
    </w:p>
    <w:p w:rsidR="00987576" w:rsidRPr="00987576" w:rsidRDefault="00987576" w:rsidP="00987576">
      <w:pPr>
        <w:rPr>
          <w:rFonts w:ascii="Arial" w:hAnsi="Arial" w:cs="Arial"/>
          <w:color w:val="2F2F2F"/>
          <w:sz w:val="18"/>
          <w:szCs w:val="18"/>
          <w:lang w:val="es-MX"/>
        </w:rPr>
      </w:pPr>
    </w:p>
    <w:p w:rsidR="00987576" w:rsidRPr="00FA568F" w:rsidRDefault="00987576" w:rsidP="002B1817">
      <w:pPr>
        <w:pStyle w:val="Prrafodelista"/>
        <w:numPr>
          <w:ilvl w:val="0"/>
          <w:numId w:val="26"/>
        </w:numPr>
        <w:spacing w:after="101"/>
        <w:jc w:val="both"/>
        <w:rPr>
          <w:rFonts w:ascii="Arial" w:hAnsi="Arial" w:cs="Arial"/>
          <w:color w:val="2F2F2F"/>
          <w:sz w:val="18"/>
          <w:szCs w:val="18"/>
          <w:lang w:val="es-MX" w:eastAsia="es-MX"/>
        </w:rPr>
      </w:pPr>
      <w:r>
        <w:rPr>
          <w:rFonts w:ascii="Arial" w:hAnsi="Arial" w:cs="Arial"/>
          <w:color w:val="2F2F2F"/>
          <w:sz w:val="18"/>
          <w:szCs w:val="18"/>
          <w:lang w:val="es-MX" w:eastAsia="es-MX"/>
        </w:rPr>
        <w:t xml:space="preserve">QUE </w:t>
      </w:r>
      <w:r w:rsidR="005D2685">
        <w:rPr>
          <w:rFonts w:ascii="Arial" w:hAnsi="Arial" w:cs="Arial"/>
          <w:color w:val="2F2F2F"/>
          <w:sz w:val="18"/>
          <w:szCs w:val="18"/>
          <w:lang w:val="es-MX" w:eastAsia="es-MX"/>
        </w:rPr>
        <w:t>ESTE ORDENAMIENTO TIENE POR OBJETO ESTABLECER LAS REGLAS GENERALES DE OPERACIÓN DE LOS COMITÉS DE DESARROLLO REGIONAL PARA LAS ZONAS MINERAS QUE SE INTEGREN POR ENTIDAD FEDERATIVA, A FIN DE UNIFORMAR LA OPERACIÓN DE LOS MISMOS</w:t>
      </w:r>
      <w:r w:rsidR="0088314B">
        <w:rPr>
          <w:rFonts w:ascii="Arial" w:hAnsi="Arial" w:cs="Arial"/>
          <w:color w:val="2F2F2F"/>
          <w:sz w:val="18"/>
          <w:szCs w:val="18"/>
          <w:lang w:val="es-MX" w:eastAsia="es-MX"/>
        </w:rPr>
        <w:t>.</w:t>
      </w:r>
      <w:r>
        <w:rPr>
          <w:rFonts w:ascii="Arial" w:hAnsi="Arial" w:cs="Arial"/>
          <w:color w:val="2F2F2F"/>
          <w:sz w:val="18"/>
          <w:szCs w:val="18"/>
          <w:lang w:val="es-MX" w:eastAsia="es-MX"/>
        </w:rPr>
        <w:t xml:space="preserve"> </w:t>
      </w:r>
    </w:p>
    <w:p w:rsidR="000E56FF" w:rsidRPr="00C97404" w:rsidRDefault="000E56FF" w:rsidP="00993402">
      <w:pPr>
        <w:pStyle w:val="Texto"/>
        <w:spacing w:after="0" w:line="240" w:lineRule="auto"/>
        <w:ind w:firstLine="0"/>
        <w:rPr>
          <w:szCs w:val="18"/>
          <w:lang w:val="es-MX"/>
        </w:rPr>
      </w:pPr>
    </w:p>
    <w:p w:rsidR="00C218A9" w:rsidRDefault="00E66021" w:rsidP="00AE365F">
      <w:pPr>
        <w:ind w:left="539" w:hanging="539"/>
        <w:jc w:val="center"/>
        <w:rPr>
          <w:rFonts w:ascii="Arial" w:hAnsi="Arial" w:cs="Arial"/>
          <w:b/>
          <w:sz w:val="18"/>
          <w:szCs w:val="18"/>
          <w:lang w:val="es-MX"/>
        </w:rPr>
      </w:pPr>
      <w:r w:rsidRPr="00C97404">
        <w:rPr>
          <w:rFonts w:ascii="Arial" w:hAnsi="Arial" w:cs="Arial"/>
          <w:b/>
          <w:sz w:val="18"/>
          <w:szCs w:val="18"/>
          <w:lang w:val="es-MX"/>
        </w:rPr>
        <w:t>D E C L A R A C I O N E S</w:t>
      </w:r>
    </w:p>
    <w:p w:rsidR="00FA568F" w:rsidRPr="00C97404" w:rsidRDefault="00FA568F" w:rsidP="00AE365F">
      <w:pPr>
        <w:ind w:left="539" w:hanging="539"/>
        <w:jc w:val="center"/>
        <w:rPr>
          <w:rFonts w:ascii="Arial" w:hAnsi="Arial" w:cs="Arial"/>
          <w:b/>
          <w:sz w:val="18"/>
          <w:szCs w:val="18"/>
          <w:lang w:val="es-MX"/>
        </w:rPr>
      </w:pPr>
    </w:p>
    <w:p w:rsidR="00D02C14" w:rsidRPr="00C97404" w:rsidRDefault="00E66021" w:rsidP="00993402">
      <w:pPr>
        <w:ind w:left="709" w:hanging="709"/>
        <w:jc w:val="both"/>
        <w:rPr>
          <w:rFonts w:ascii="Arial" w:hAnsi="Arial" w:cs="Arial"/>
          <w:sz w:val="18"/>
          <w:szCs w:val="18"/>
          <w:lang w:val="es-MX"/>
        </w:rPr>
      </w:pPr>
      <w:r w:rsidRPr="00C97404">
        <w:rPr>
          <w:rFonts w:ascii="Arial" w:hAnsi="Arial" w:cs="Arial"/>
          <w:b/>
          <w:sz w:val="18"/>
          <w:szCs w:val="18"/>
          <w:lang w:val="es-MX"/>
        </w:rPr>
        <w:t>I.-</w:t>
      </w:r>
      <w:r w:rsidRPr="00C97404">
        <w:rPr>
          <w:rFonts w:ascii="Arial" w:hAnsi="Arial" w:cs="Arial"/>
          <w:b/>
          <w:sz w:val="18"/>
          <w:szCs w:val="18"/>
          <w:lang w:val="es-MX"/>
        </w:rPr>
        <w:tab/>
        <w:t>DE “EL ESTADO”</w:t>
      </w:r>
    </w:p>
    <w:p w:rsidR="00BE0E46" w:rsidRPr="00C97404" w:rsidRDefault="00BE0E46" w:rsidP="00D02C14">
      <w:pPr>
        <w:jc w:val="both"/>
        <w:rPr>
          <w:rFonts w:ascii="Arial" w:hAnsi="Arial" w:cs="Arial"/>
          <w:sz w:val="18"/>
          <w:szCs w:val="18"/>
          <w:lang w:val="es-MX"/>
        </w:rPr>
      </w:pPr>
    </w:p>
    <w:p w:rsidR="008D49D0" w:rsidRPr="00C97404" w:rsidRDefault="00E66021" w:rsidP="006908A0">
      <w:pPr>
        <w:tabs>
          <w:tab w:val="left" w:pos="9923"/>
        </w:tabs>
        <w:ind w:left="540" w:hanging="540"/>
        <w:jc w:val="both"/>
        <w:rPr>
          <w:rFonts w:ascii="Arial" w:hAnsi="Arial" w:cs="Arial"/>
          <w:sz w:val="18"/>
          <w:szCs w:val="18"/>
          <w:lang w:val="es-MX"/>
        </w:rPr>
      </w:pPr>
      <w:r w:rsidRPr="00C97404">
        <w:rPr>
          <w:rFonts w:ascii="Arial" w:hAnsi="Arial" w:cs="Arial"/>
          <w:b/>
          <w:sz w:val="18"/>
          <w:szCs w:val="18"/>
          <w:lang w:val="es-MX"/>
        </w:rPr>
        <w:t>I.A.-</w:t>
      </w:r>
      <w:r w:rsidRPr="00C97404">
        <w:rPr>
          <w:rFonts w:ascii="Arial" w:hAnsi="Arial" w:cs="Arial"/>
          <w:sz w:val="18"/>
          <w:szCs w:val="18"/>
          <w:lang w:val="es-MX"/>
        </w:rPr>
        <w:tab/>
        <w:t>DE CONFORMIDAD CON LOS ARTÍCULOS 40 Y 43 DE LA CONSTITUCIÓN POLÍTICA DE LOS ESTADOS UNIDOS MEXICANOS</w:t>
      </w:r>
      <w:r w:rsidR="00274F47" w:rsidRPr="00C97404">
        <w:rPr>
          <w:rFonts w:ascii="Arial" w:hAnsi="Arial" w:cs="Arial"/>
          <w:sz w:val="18"/>
          <w:szCs w:val="18"/>
          <w:lang w:val="es-MX"/>
        </w:rPr>
        <w:t xml:space="preserve">, </w:t>
      </w:r>
      <w:r w:rsidRPr="00C97404">
        <w:rPr>
          <w:rFonts w:ascii="Arial" w:hAnsi="Arial" w:cs="Arial"/>
          <w:sz w:val="18"/>
          <w:szCs w:val="18"/>
          <w:lang w:val="es-MX"/>
        </w:rPr>
        <w:t>1°</w:t>
      </w:r>
      <w:r w:rsidR="00274F47" w:rsidRPr="00C97404">
        <w:rPr>
          <w:rFonts w:ascii="Arial" w:hAnsi="Arial" w:cs="Arial"/>
          <w:sz w:val="18"/>
          <w:szCs w:val="18"/>
          <w:lang w:val="es-MX"/>
        </w:rPr>
        <w:t xml:space="preserve"> y 61</w:t>
      </w:r>
      <w:r w:rsidRPr="00C97404">
        <w:rPr>
          <w:rFonts w:ascii="Arial" w:hAnsi="Arial" w:cs="Arial"/>
          <w:sz w:val="18"/>
          <w:szCs w:val="18"/>
          <w:lang w:val="es-MX"/>
        </w:rPr>
        <w:t xml:space="preserve"> DE LA CONSTITUCIÓN POLÍTICA DEL ESTADO DE HIDALGO, ES UNA ENTIDAD LIBRE Y SOBERANA, QUE FORMA PARTE DE LA FEDERACIÓN Y CUENTA CON PERSONALIDAD JURÍDICA PROPIA, POR LO QUE EL PODER DEL ESTADO, EN EL EJERCICIO DE SUS FUNCIONES, SE DIVIDE EN EJECUTIVO, LEGISLATIVO Y JUDICIAL, </w:t>
      </w:r>
      <w:r w:rsidR="00274F47" w:rsidRPr="00C97404">
        <w:rPr>
          <w:rFonts w:ascii="Arial" w:hAnsi="Arial" w:cs="Arial"/>
          <w:sz w:val="18"/>
          <w:szCs w:val="18"/>
          <w:lang w:val="es-MX"/>
        </w:rPr>
        <w:t xml:space="preserve">Y QUE </w:t>
      </w:r>
      <w:r w:rsidRPr="00C97404">
        <w:rPr>
          <w:rFonts w:ascii="Arial" w:hAnsi="Arial" w:cs="Arial"/>
          <w:sz w:val="18"/>
          <w:szCs w:val="18"/>
          <w:lang w:val="es-MX"/>
        </w:rPr>
        <w:t>EL EJERCICIO DEL PODER EJECUTIVO</w:t>
      </w:r>
      <w:r w:rsidR="00A70755" w:rsidRPr="00C97404">
        <w:rPr>
          <w:rFonts w:ascii="Arial" w:hAnsi="Arial" w:cs="Arial"/>
          <w:sz w:val="18"/>
          <w:szCs w:val="18"/>
          <w:lang w:val="es-MX"/>
        </w:rPr>
        <w:t xml:space="preserve"> DEL ESTADO DE HIDALGO</w:t>
      </w:r>
      <w:r w:rsidRPr="00C97404">
        <w:rPr>
          <w:rFonts w:ascii="Arial" w:hAnsi="Arial" w:cs="Arial"/>
          <w:sz w:val="18"/>
          <w:szCs w:val="18"/>
          <w:lang w:val="es-MX"/>
        </w:rPr>
        <w:t xml:space="preserve"> SE DEPOSITA EN</w:t>
      </w:r>
      <w:r w:rsidR="00A70755" w:rsidRPr="00C97404">
        <w:rPr>
          <w:rFonts w:ascii="Arial" w:hAnsi="Arial" w:cs="Arial"/>
          <w:sz w:val="18"/>
          <w:szCs w:val="18"/>
          <w:lang w:val="es-MX"/>
        </w:rPr>
        <w:t xml:space="preserve"> UN CIUDADANO QUE SE DENOMINA</w:t>
      </w:r>
      <w:r w:rsidRPr="00C97404">
        <w:rPr>
          <w:rFonts w:ascii="Arial" w:hAnsi="Arial" w:cs="Arial"/>
          <w:sz w:val="18"/>
          <w:szCs w:val="18"/>
          <w:lang w:val="es-MX"/>
        </w:rPr>
        <w:t xml:space="preserve">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8D49D0" w:rsidRPr="00C97404" w:rsidRDefault="008D49D0" w:rsidP="00D02C14">
      <w:pPr>
        <w:ind w:left="709" w:hanging="709"/>
        <w:jc w:val="both"/>
        <w:rPr>
          <w:rFonts w:ascii="Arial" w:hAnsi="Arial" w:cs="Arial"/>
          <w:sz w:val="18"/>
          <w:szCs w:val="18"/>
          <w:lang w:val="es-MX"/>
        </w:rPr>
      </w:pPr>
    </w:p>
    <w:p w:rsidR="00D02C14" w:rsidRPr="00C97404" w:rsidRDefault="00E66021" w:rsidP="00D02C14">
      <w:pPr>
        <w:ind w:left="540" w:hanging="540"/>
        <w:jc w:val="both"/>
        <w:rPr>
          <w:rFonts w:ascii="Arial" w:hAnsi="Arial" w:cs="Arial"/>
          <w:b/>
          <w:i/>
          <w:sz w:val="18"/>
          <w:szCs w:val="18"/>
          <w:lang w:val="es-MX"/>
        </w:rPr>
      </w:pPr>
      <w:r w:rsidRPr="00C97404">
        <w:rPr>
          <w:rFonts w:ascii="Arial" w:hAnsi="Arial" w:cs="Arial"/>
          <w:b/>
          <w:sz w:val="18"/>
          <w:szCs w:val="18"/>
          <w:lang w:val="es-MX"/>
        </w:rPr>
        <w:t>I.B.-</w:t>
      </w:r>
      <w:r w:rsidRPr="00C97404">
        <w:rPr>
          <w:rFonts w:ascii="Arial" w:hAnsi="Arial" w:cs="Arial"/>
          <w:sz w:val="18"/>
          <w:szCs w:val="18"/>
          <w:lang w:val="es-MX"/>
        </w:rPr>
        <w:tab/>
        <w:t>DE CONFORMIDAD CON LO ESTABLECIDO EN LOS ARTÍCULOS 1 Y 73 DE LA CONSTITUCIÓN POLÍTICA DEL ESTADO DE HIDALGO, 3, 13 FRACCIÓN V, 2</w:t>
      </w:r>
      <w:r w:rsidR="00DB731E" w:rsidRPr="00C97404">
        <w:rPr>
          <w:rFonts w:ascii="Arial" w:hAnsi="Arial" w:cs="Arial"/>
          <w:sz w:val="18"/>
          <w:szCs w:val="18"/>
          <w:lang w:val="es-MX"/>
        </w:rPr>
        <w:t>8</w:t>
      </w:r>
      <w:r w:rsidRPr="00C97404">
        <w:rPr>
          <w:rFonts w:ascii="Arial" w:hAnsi="Arial" w:cs="Arial"/>
          <w:sz w:val="18"/>
          <w:szCs w:val="18"/>
          <w:lang w:val="es-MX"/>
        </w:rPr>
        <w:t xml:space="preserve">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D02C14" w:rsidRPr="00C97404" w:rsidRDefault="00D02C14" w:rsidP="00D02C14">
      <w:pPr>
        <w:jc w:val="both"/>
        <w:rPr>
          <w:rFonts w:ascii="Arial" w:hAnsi="Arial" w:cs="Arial"/>
          <w:sz w:val="18"/>
          <w:szCs w:val="18"/>
          <w:lang w:val="es-MX"/>
        </w:rPr>
      </w:pPr>
    </w:p>
    <w:p w:rsidR="00D02C14" w:rsidRPr="00C97404" w:rsidRDefault="00E66021" w:rsidP="00D02C14">
      <w:pPr>
        <w:ind w:left="540" w:hanging="540"/>
        <w:jc w:val="both"/>
        <w:rPr>
          <w:rFonts w:ascii="Arial" w:hAnsi="Arial" w:cs="Arial"/>
          <w:sz w:val="18"/>
          <w:szCs w:val="18"/>
          <w:lang w:val="es-MX"/>
        </w:rPr>
      </w:pPr>
      <w:r w:rsidRPr="00C97404">
        <w:rPr>
          <w:rFonts w:ascii="Arial" w:hAnsi="Arial" w:cs="Arial"/>
          <w:b/>
          <w:sz w:val="18"/>
          <w:szCs w:val="18"/>
          <w:lang w:val="es-MX"/>
        </w:rPr>
        <w:t>I.C.-</w:t>
      </w:r>
      <w:r w:rsidRPr="00C97404">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w:t>
      </w:r>
      <w:r w:rsidR="003D7105" w:rsidRPr="00C97404">
        <w:rPr>
          <w:rFonts w:ascii="Arial" w:hAnsi="Arial" w:cs="Arial"/>
          <w:sz w:val="18"/>
          <w:szCs w:val="18"/>
          <w:lang w:val="es-MX"/>
        </w:rPr>
        <w:t>Ú</w:t>
      </w:r>
      <w:r w:rsidRPr="00C97404">
        <w:rPr>
          <w:rFonts w:ascii="Arial" w:hAnsi="Arial" w:cs="Arial"/>
          <w:sz w:val="18"/>
          <w:szCs w:val="18"/>
          <w:lang w:val="es-MX"/>
        </w:rPr>
        <w:t>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D02C14" w:rsidRPr="00C97404" w:rsidRDefault="00D02C14" w:rsidP="00D02C14">
      <w:pPr>
        <w:jc w:val="both"/>
        <w:rPr>
          <w:rFonts w:ascii="Arial" w:hAnsi="Arial" w:cs="Arial"/>
          <w:b/>
          <w:sz w:val="18"/>
          <w:szCs w:val="18"/>
          <w:lang w:val="es-MX"/>
        </w:rPr>
      </w:pPr>
    </w:p>
    <w:p w:rsidR="00D02C14" w:rsidRPr="00C97404" w:rsidRDefault="00E66021" w:rsidP="00D02C14">
      <w:pPr>
        <w:ind w:left="540" w:hanging="540"/>
        <w:jc w:val="both"/>
        <w:rPr>
          <w:rFonts w:ascii="Arial" w:hAnsi="Arial" w:cs="Arial"/>
          <w:sz w:val="18"/>
          <w:szCs w:val="18"/>
          <w:lang w:val="es-MX"/>
        </w:rPr>
      </w:pPr>
      <w:r w:rsidRPr="00C97404">
        <w:rPr>
          <w:rFonts w:ascii="Arial" w:hAnsi="Arial" w:cs="Arial"/>
          <w:b/>
          <w:sz w:val="18"/>
          <w:szCs w:val="18"/>
          <w:lang w:val="es-MX"/>
        </w:rPr>
        <w:t>I.D.-</w:t>
      </w:r>
      <w:r w:rsidRPr="00C97404">
        <w:rPr>
          <w:rFonts w:ascii="Arial" w:hAnsi="Arial" w:cs="Arial"/>
          <w:sz w:val="18"/>
          <w:szCs w:val="18"/>
          <w:lang w:val="es-MX"/>
        </w:rPr>
        <w:tab/>
        <w:t>DE IGUAL FORMA EN TÉRMINOS DE LO ESTABLECIDO POR EL ARTÍCULO 83 SEGUNDO PÁRRAFO DE LA CONSTITUCIÓN POLÍTICA DEL ESTADO DE HIDALGO, LA FEDERACIÓN PODRÁ CONCURRIR AL DESARROLLO DE LA ENTIDAD, EN FORMA COORDINADA CON EL ESTADO EN TÉRMINOS QUE SEÑALEN LOS CONVENIOS CORRESPONDIENTES Y LOS OBJETIVOS NACIONALES Y ESTATALES.</w:t>
      </w:r>
    </w:p>
    <w:p w:rsidR="00D02C14" w:rsidRPr="00C97404" w:rsidRDefault="00D02C14" w:rsidP="00D02C14">
      <w:pPr>
        <w:jc w:val="both"/>
        <w:rPr>
          <w:rFonts w:ascii="Arial" w:hAnsi="Arial" w:cs="Arial"/>
          <w:sz w:val="18"/>
          <w:szCs w:val="18"/>
          <w:lang w:val="es-MX"/>
        </w:rPr>
      </w:pPr>
    </w:p>
    <w:p w:rsidR="001B3E99" w:rsidRPr="00C97404" w:rsidRDefault="00E66021" w:rsidP="00D02C14">
      <w:pPr>
        <w:ind w:left="567" w:hanging="567"/>
        <w:jc w:val="both"/>
        <w:rPr>
          <w:rFonts w:ascii="Arial" w:hAnsi="Arial" w:cs="Arial"/>
          <w:sz w:val="18"/>
          <w:szCs w:val="18"/>
          <w:lang w:val="es-MX"/>
        </w:rPr>
      </w:pPr>
      <w:r w:rsidRPr="00C97404">
        <w:rPr>
          <w:rFonts w:ascii="Arial" w:hAnsi="Arial" w:cs="Arial"/>
          <w:b/>
          <w:sz w:val="18"/>
          <w:szCs w:val="18"/>
          <w:lang w:val="es-MX"/>
        </w:rPr>
        <w:t>I.E.-</w:t>
      </w:r>
      <w:r w:rsidRPr="00C97404">
        <w:rPr>
          <w:rFonts w:ascii="Arial" w:hAnsi="Arial" w:cs="Arial"/>
          <w:sz w:val="18"/>
          <w:szCs w:val="18"/>
          <w:lang w:val="es-MX"/>
        </w:rPr>
        <w:tab/>
        <w:t>DE ACUERDO CON LO DISPUESTO POR EL ARTÍCULO 2</w:t>
      </w:r>
      <w:r w:rsidR="00DB731E" w:rsidRPr="00C97404">
        <w:rPr>
          <w:rFonts w:ascii="Arial" w:hAnsi="Arial" w:cs="Arial"/>
          <w:sz w:val="18"/>
          <w:szCs w:val="18"/>
          <w:lang w:val="es-MX"/>
        </w:rPr>
        <w:t>8</w:t>
      </w:r>
      <w:r w:rsidRPr="00C97404">
        <w:rPr>
          <w:rFonts w:ascii="Arial" w:hAnsi="Arial" w:cs="Arial"/>
          <w:sz w:val="18"/>
          <w:szCs w:val="18"/>
          <w:lang w:val="es-MX"/>
        </w:rPr>
        <w:t xml:space="preserve"> FRACCIONES II Y X DE LA LEY ORGÁNICA DE LA ADMINISTRACIÓN PÚBLICA PARA EL ESTADO DE HIDALGO</w:t>
      </w:r>
      <w:r w:rsidR="00480EB1" w:rsidRPr="00C97404">
        <w:rPr>
          <w:rFonts w:ascii="Arial" w:hAnsi="Arial" w:cs="Arial"/>
          <w:sz w:val="18"/>
          <w:szCs w:val="18"/>
          <w:lang w:val="es-MX"/>
        </w:rPr>
        <w:t xml:space="preserve"> Y </w:t>
      </w:r>
      <w:r w:rsidR="00994F1D" w:rsidRPr="00C97404">
        <w:rPr>
          <w:rFonts w:ascii="Arial" w:hAnsi="Arial" w:cs="Arial"/>
          <w:sz w:val="18"/>
          <w:szCs w:val="18"/>
          <w:lang w:val="es-MX"/>
        </w:rPr>
        <w:t xml:space="preserve">ARTÍCULOS </w:t>
      </w:r>
      <w:r w:rsidR="000138F8">
        <w:rPr>
          <w:rFonts w:ascii="Arial" w:hAnsi="Arial" w:cs="Arial"/>
          <w:sz w:val="18"/>
          <w:szCs w:val="18"/>
          <w:lang w:val="es-MX"/>
        </w:rPr>
        <w:t>9</w:t>
      </w:r>
      <w:r w:rsidR="00994F1D" w:rsidRPr="00C97404">
        <w:rPr>
          <w:rFonts w:ascii="Arial" w:hAnsi="Arial" w:cs="Arial"/>
          <w:sz w:val="18"/>
          <w:szCs w:val="18"/>
          <w:lang w:val="es-MX"/>
        </w:rPr>
        <w:t xml:space="preserve"> Y </w:t>
      </w:r>
      <w:r w:rsidR="000138F8">
        <w:rPr>
          <w:rFonts w:ascii="Arial" w:hAnsi="Arial" w:cs="Arial"/>
          <w:sz w:val="18"/>
          <w:szCs w:val="18"/>
          <w:lang w:val="es-MX"/>
        </w:rPr>
        <w:t>10</w:t>
      </w:r>
      <w:r w:rsidR="00994F1D" w:rsidRPr="00C97404">
        <w:rPr>
          <w:rFonts w:ascii="Arial" w:hAnsi="Arial" w:cs="Arial"/>
          <w:sz w:val="18"/>
          <w:szCs w:val="18"/>
          <w:lang w:val="es-MX"/>
        </w:rPr>
        <w:t xml:space="preserve"> FRACCIÓN XXX</w:t>
      </w:r>
      <w:r w:rsidR="000138F8">
        <w:rPr>
          <w:rFonts w:ascii="Arial" w:hAnsi="Arial" w:cs="Arial"/>
          <w:sz w:val="18"/>
          <w:szCs w:val="18"/>
          <w:lang w:val="es-MX"/>
        </w:rPr>
        <w:t>VIII</w:t>
      </w:r>
      <w:r w:rsidR="00994F1D" w:rsidRPr="00C97404">
        <w:rPr>
          <w:rFonts w:ascii="Arial" w:hAnsi="Arial" w:cs="Arial"/>
          <w:sz w:val="18"/>
          <w:szCs w:val="18"/>
          <w:lang w:val="es-MX"/>
        </w:rPr>
        <w:t xml:space="preserve"> DEL REGLAMENTO INTERIOR DE LA SECRETARÍA DE OBRAS PÚBLICAS Y ORDENAMIENTO TERRITORIAL,</w:t>
      </w:r>
      <w:r w:rsidRPr="00C97404">
        <w:rPr>
          <w:rFonts w:ascii="Arial" w:hAnsi="Arial" w:cs="Arial"/>
          <w:sz w:val="18"/>
          <w:szCs w:val="18"/>
          <w:lang w:val="es-MX"/>
        </w:rPr>
        <w:t xml:space="preserve"> EL</w:t>
      </w:r>
      <w:r w:rsidR="003926DD" w:rsidRPr="00C97404">
        <w:rPr>
          <w:rFonts w:ascii="Arial" w:hAnsi="Arial" w:cs="Arial"/>
          <w:sz w:val="18"/>
          <w:szCs w:val="18"/>
          <w:lang w:val="es-MX"/>
        </w:rPr>
        <w:t xml:space="preserve"> </w:t>
      </w:r>
      <w:r w:rsidR="008E3483" w:rsidRPr="00C97404">
        <w:rPr>
          <w:rFonts w:ascii="Arial" w:hAnsi="Arial" w:cs="Arial"/>
          <w:b/>
          <w:sz w:val="18"/>
          <w:szCs w:val="18"/>
          <w:lang w:val="es-MX"/>
        </w:rPr>
        <w:t>ING. JOSÉ VENTURA MENESES ARRIETA</w:t>
      </w:r>
      <w:r w:rsidR="003926DD" w:rsidRPr="00C97404">
        <w:rPr>
          <w:rFonts w:ascii="Arial" w:hAnsi="Arial" w:cs="Arial"/>
          <w:b/>
          <w:sz w:val="18"/>
          <w:szCs w:val="18"/>
          <w:lang w:val="es-MX"/>
        </w:rPr>
        <w:t>,</w:t>
      </w:r>
      <w:r w:rsidRPr="00C97404">
        <w:rPr>
          <w:rFonts w:ascii="Arial" w:hAnsi="Arial" w:cs="Arial"/>
          <w:sz w:val="18"/>
          <w:szCs w:val="18"/>
          <w:lang w:val="es-MX"/>
        </w:rPr>
        <w:t xml:space="preserve"> SECRETARIO DE OBRAS PÚBLICAS Y ORDENAMIENTO TERRITORIAL, ESTÁ FACULTADO PARA SUSCRIBIR EL PRESENTE CONTRATO.</w:t>
      </w:r>
    </w:p>
    <w:p w:rsidR="001B3E99" w:rsidRPr="00C97404" w:rsidRDefault="001B3E99" w:rsidP="00D02C14">
      <w:pPr>
        <w:ind w:left="567" w:hanging="567"/>
        <w:jc w:val="both"/>
        <w:rPr>
          <w:rFonts w:ascii="Arial" w:hAnsi="Arial" w:cs="Arial"/>
          <w:sz w:val="18"/>
          <w:szCs w:val="18"/>
          <w:lang w:val="es-MX"/>
        </w:rPr>
      </w:pPr>
    </w:p>
    <w:p w:rsidR="00895D4A" w:rsidRPr="00C97404" w:rsidRDefault="00895D4A" w:rsidP="00101E25">
      <w:pPr>
        <w:ind w:left="567" w:hanging="567"/>
        <w:jc w:val="both"/>
        <w:rPr>
          <w:rFonts w:ascii="Arial" w:hAnsi="Arial" w:cs="Arial"/>
          <w:sz w:val="18"/>
          <w:szCs w:val="18"/>
          <w:lang w:val="es-MX"/>
        </w:rPr>
      </w:pPr>
      <w:r w:rsidRPr="00C97404">
        <w:rPr>
          <w:rFonts w:ascii="Arial" w:hAnsi="Arial" w:cs="Arial"/>
          <w:b/>
          <w:sz w:val="18"/>
          <w:szCs w:val="18"/>
          <w:lang w:val="es-MX"/>
        </w:rPr>
        <w:t>I.F.-</w:t>
      </w:r>
      <w:r w:rsidRPr="00C97404">
        <w:rPr>
          <w:rFonts w:ascii="Arial" w:hAnsi="Arial" w:cs="Arial"/>
          <w:sz w:val="18"/>
          <w:szCs w:val="18"/>
          <w:lang w:val="es-MX"/>
        </w:rPr>
        <w:tab/>
        <w:t>DE CON</w:t>
      </w:r>
      <w:r w:rsidR="00657169">
        <w:rPr>
          <w:rFonts w:ascii="Arial" w:hAnsi="Arial" w:cs="Arial"/>
          <w:sz w:val="18"/>
          <w:szCs w:val="18"/>
          <w:lang w:val="es-MX"/>
        </w:rPr>
        <w:t>FORMIDAD CON LOS ARTÍCULOS 1 Y 6</w:t>
      </w:r>
      <w:r w:rsidRPr="00C97404">
        <w:rPr>
          <w:rFonts w:ascii="Arial" w:hAnsi="Arial" w:cs="Arial"/>
          <w:sz w:val="18"/>
          <w:szCs w:val="18"/>
          <w:lang w:val="es-MX"/>
        </w:rPr>
        <w:t xml:space="preserve"> DEL REGLAMENTO INTERIOR DE LA SECRETARÍA DE OBRAS PÚBLICAS Y ORDENAMIENTO TERRITORIAL, LA SUBSECRETARÍA DE OBRAS PÚBLICAS,</w:t>
      </w:r>
      <w:r w:rsidR="00994F1D" w:rsidRPr="00C97404">
        <w:rPr>
          <w:rFonts w:ascii="Arial" w:hAnsi="Arial" w:cs="Arial"/>
          <w:sz w:val="18"/>
          <w:szCs w:val="18"/>
          <w:lang w:val="es-MX"/>
        </w:rPr>
        <w:t xml:space="preserve"> </w:t>
      </w:r>
      <w:r w:rsidR="005143A6" w:rsidRPr="00C97404">
        <w:rPr>
          <w:rFonts w:ascii="Arial" w:hAnsi="Arial" w:cs="Arial"/>
          <w:sz w:val="18"/>
          <w:szCs w:val="18"/>
          <w:lang w:val="es-MX"/>
        </w:rPr>
        <w:t xml:space="preserve">LA </w:t>
      </w:r>
      <w:r w:rsidRPr="00C97404">
        <w:rPr>
          <w:rFonts w:ascii="Arial" w:hAnsi="Arial" w:cs="Arial"/>
          <w:sz w:val="18"/>
          <w:szCs w:val="18"/>
          <w:lang w:val="es-MX"/>
        </w:rPr>
        <w:t>DIRECCIÓN GENERAL DE ADMINISTRACIÓN DE PROGRAMAS DE OBRA</w:t>
      </w:r>
      <w:r w:rsidR="00101E25" w:rsidRPr="00C97404">
        <w:rPr>
          <w:rFonts w:ascii="Arial" w:hAnsi="Arial" w:cs="Arial"/>
          <w:sz w:val="18"/>
          <w:szCs w:val="18"/>
          <w:lang w:val="es-MX"/>
        </w:rPr>
        <w:t>, L</w:t>
      </w:r>
      <w:r w:rsidR="00843B62" w:rsidRPr="00C97404">
        <w:rPr>
          <w:rFonts w:ascii="Arial" w:hAnsi="Arial" w:cs="Arial"/>
          <w:sz w:val="18"/>
          <w:szCs w:val="18"/>
          <w:lang w:val="es-MX"/>
        </w:rPr>
        <w:t>A</w:t>
      </w:r>
      <w:r w:rsidR="00101E25" w:rsidRPr="00C97404">
        <w:rPr>
          <w:rFonts w:ascii="Arial" w:hAnsi="Arial" w:cs="Arial"/>
          <w:sz w:val="18"/>
          <w:szCs w:val="18"/>
          <w:lang w:val="es-MX"/>
        </w:rPr>
        <w:t xml:space="preserve"> DIREC</w:t>
      </w:r>
      <w:r w:rsidR="00843B62" w:rsidRPr="00C97404">
        <w:rPr>
          <w:rFonts w:ascii="Arial" w:hAnsi="Arial" w:cs="Arial"/>
          <w:sz w:val="18"/>
          <w:szCs w:val="18"/>
          <w:lang w:val="es-MX"/>
        </w:rPr>
        <w:t>CIÓN</w:t>
      </w:r>
      <w:r w:rsidR="00101E25" w:rsidRPr="00C97404">
        <w:rPr>
          <w:rFonts w:ascii="Arial" w:hAnsi="Arial" w:cs="Arial"/>
          <w:sz w:val="18"/>
          <w:szCs w:val="18"/>
          <w:lang w:val="es-MX"/>
        </w:rPr>
        <w:t xml:space="preserve"> GENERAL DE CONTROL Y ENLACE NORMATIVO </w:t>
      </w:r>
      <w:r w:rsidR="00476E3B" w:rsidRPr="00C97404">
        <w:rPr>
          <w:rFonts w:ascii="Arial" w:hAnsi="Arial" w:cs="Arial"/>
          <w:sz w:val="18"/>
          <w:szCs w:val="18"/>
          <w:lang w:val="es-MX"/>
        </w:rPr>
        <w:t xml:space="preserve">Y LA DIRECCIÓN GENERAL DE </w:t>
      </w:r>
      <w:r w:rsidR="0073405D" w:rsidRPr="00C97404">
        <w:rPr>
          <w:rFonts w:ascii="Arial" w:hAnsi="Arial" w:cs="Arial"/>
          <w:sz w:val="18"/>
          <w:szCs w:val="18"/>
          <w:lang w:val="es-MX"/>
        </w:rPr>
        <w:t>-----------------</w:t>
      </w:r>
      <w:r w:rsidRPr="00C97404">
        <w:rPr>
          <w:rFonts w:ascii="Arial" w:hAnsi="Arial" w:cs="Arial"/>
          <w:b/>
          <w:sz w:val="18"/>
          <w:szCs w:val="18"/>
          <w:lang w:val="es-MX"/>
        </w:rPr>
        <w:t>,</w:t>
      </w:r>
      <w:r w:rsidRPr="00C97404">
        <w:rPr>
          <w:rFonts w:ascii="Arial" w:hAnsi="Arial" w:cs="Arial"/>
          <w:sz w:val="18"/>
          <w:szCs w:val="18"/>
          <w:lang w:val="es-MX"/>
        </w:rPr>
        <w:t xml:space="preserve"> FORMAN PARTE DE LA ESTRUCTURA ORGÁNICA EN QUE ESTA DEPENDENCIA SE CONFORMA.</w:t>
      </w:r>
    </w:p>
    <w:p w:rsidR="000B6031" w:rsidRPr="00C97404" w:rsidRDefault="00E66021" w:rsidP="000B6031">
      <w:pPr>
        <w:pStyle w:val="Ttulo1"/>
        <w:ind w:left="540" w:hanging="540"/>
        <w:jc w:val="both"/>
        <w:rPr>
          <w:rFonts w:cs="Arial"/>
          <w:sz w:val="18"/>
          <w:szCs w:val="18"/>
          <w:lang w:val="es-MX"/>
        </w:rPr>
      </w:pPr>
      <w:r w:rsidRPr="00C97404">
        <w:rPr>
          <w:rFonts w:cs="Arial"/>
          <w:sz w:val="18"/>
          <w:szCs w:val="18"/>
          <w:lang w:val="es-MX"/>
        </w:rPr>
        <w:t>I.</w:t>
      </w:r>
      <w:r w:rsidR="00DB731E" w:rsidRPr="00C97404">
        <w:rPr>
          <w:rFonts w:cs="Arial"/>
          <w:sz w:val="18"/>
          <w:szCs w:val="18"/>
          <w:lang w:val="es-MX"/>
        </w:rPr>
        <w:t>G</w:t>
      </w:r>
      <w:r w:rsidRPr="00C97404">
        <w:rPr>
          <w:rFonts w:cs="Arial"/>
          <w:sz w:val="18"/>
          <w:szCs w:val="18"/>
          <w:lang w:val="es-MX"/>
        </w:rPr>
        <w:t>.-</w:t>
      </w:r>
      <w:r w:rsidRPr="00C97404">
        <w:rPr>
          <w:rFonts w:cs="Arial"/>
          <w:sz w:val="18"/>
          <w:szCs w:val="18"/>
          <w:lang w:val="es-MX"/>
        </w:rPr>
        <w:tab/>
      </w:r>
      <w:r w:rsidR="0076717D" w:rsidRPr="00994A87">
        <w:rPr>
          <w:rFonts w:cs="Arial"/>
          <w:b w:val="0"/>
          <w:sz w:val="18"/>
          <w:szCs w:val="18"/>
          <w:lang w:val="es-MX"/>
        </w:rPr>
        <w:t xml:space="preserve">QUE DE CONFORMIDAD CON LO ESTABLECIDO EN EL ARTÍCULO 134 DE LA CONSTITUCIÓN POLÍTICA DE LOS ESTADOS UNIDOS MEXICANOS, ADMINICULADO AL ARTÍCULO 1 FRACCIÓN VI DE LA LEY DE OBRAS PÚBLICAS Y SERVICIOS RELACIONADOS CON LAS MISMAS, LOS RECURSOS ECONÓMICOS QUE DISPONGA EL GOBIERNO FEDERAL, SE ADMINISTRARÁN CON EFICIENCIA, EFICACIA Y HONRADEZ PARA SATISFACER LOS OBJETIVOS A LOS QUE ESTÉN DESTINADOS, EN ESTE ORDEN DE IDEAS, LAS EROGACIONES QUE PARA EL CUMPLIMIENTO DEL OBJETIVO DEL PRESENTE CONTRATO SERÁN CON CARGO AL </w:t>
      </w:r>
      <w:r w:rsidR="00BD0810" w:rsidRPr="00BD0810">
        <w:rPr>
          <w:sz w:val="18"/>
          <w:szCs w:val="18"/>
        </w:rPr>
        <w:t>FONDO PARA EL DESARROLLO REGIONAL SUSTENTABLE DE ESTADOS Y MUNICIPIOS MINEROS</w:t>
      </w:r>
      <w:r w:rsidR="0076717D" w:rsidRPr="00994A87">
        <w:rPr>
          <w:rFonts w:cs="Arial"/>
          <w:sz w:val="18"/>
          <w:szCs w:val="18"/>
          <w:lang w:val="es-MX"/>
        </w:rPr>
        <w:t>,</w:t>
      </w:r>
      <w:r w:rsidR="00B257D4">
        <w:rPr>
          <w:rFonts w:cs="Arial"/>
          <w:b w:val="0"/>
          <w:sz w:val="18"/>
          <w:szCs w:val="18"/>
          <w:lang w:val="es-MX"/>
        </w:rPr>
        <w:t xml:space="preserve"> EJERCICIO FISCAL 2018</w:t>
      </w:r>
      <w:r w:rsidR="0076717D" w:rsidRPr="00994A87">
        <w:rPr>
          <w:rFonts w:cs="Arial"/>
          <w:b w:val="0"/>
          <w:sz w:val="18"/>
          <w:szCs w:val="18"/>
          <w:lang w:val="es-MX"/>
        </w:rPr>
        <w:t>.</w:t>
      </w:r>
    </w:p>
    <w:p w:rsidR="000B6031" w:rsidRPr="00C97404" w:rsidRDefault="000B6031" w:rsidP="003D2EFC">
      <w:pPr>
        <w:pStyle w:val="Prrafodelista"/>
        <w:ind w:left="567" w:right="113" w:hanging="567"/>
        <w:jc w:val="both"/>
        <w:rPr>
          <w:rFonts w:ascii="Arial" w:hAnsi="Arial" w:cs="Arial"/>
          <w:sz w:val="18"/>
          <w:szCs w:val="18"/>
          <w:lang w:val="es-MX"/>
        </w:rPr>
      </w:pPr>
    </w:p>
    <w:p w:rsidR="000B6031" w:rsidRPr="00C97404" w:rsidRDefault="000B6031" w:rsidP="000B6031">
      <w:pPr>
        <w:spacing w:before="4"/>
        <w:ind w:left="567" w:hanging="567"/>
        <w:jc w:val="both"/>
        <w:rPr>
          <w:rFonts w:ascii="Arial" w:hAnsi="Arial" w:cs="Arial"/>
          <w:sz w:val="18"/>
          <w:szCs w:val="18"/>
          <w:lang w:val="es-MX"/>
        </w:rPr>
      </w:pPr>
      <w:r w:rsidRPr="00C97404">
        <w:rPr>
          <w:rFonts w:ascii="Arial" w:hAnsi="Arial" w:cs="Arial"/>
          <w:b/>
          <w:sz w:val="18"/>
          <w:szCs w:val="18"/>
          <w:lang w:val="es-MX"/>
        </w:rPr>
        <w:t xml:space="preserve">I.H.-  </w:t>
      </w:r>
      <w:r w:rsidRPr="00C97404">
        <w:rPr>
          <w:rFonts w:ascii="Arial" w:hAnsi="Arial" w:cs="Arial"/>
          <w:b/>
          <w:sz w:val="18"/>
          <w:szCs w:val="18"/>
          <w:lang w:val="es-MX"/>
        </w:rPr>
        <w:tab/>
      </w:r>
      <w:r w:rsidR="0076717D" w:rsidRPr="00994A87">
        <w:rPr>
          <w:rFonts w:ascii="Arial" w:hAnsi="Arial" w:cs="Arial"/>
          <w:sz w:val="18"/>
          <w:szCs w:val="18"/>
          <w:lang w:val="es-MX"/>
        </w:rPr>
        <w:t>LA OBRA OBJETO DEL PRESENTE CONTRATO, SE ADJUDICA CON CARGO AL PRESUPUESTO AUTORIZADO AL ESTADO CON FUNDAMENTO EN LO ESTABLECIDO EN LOS ARTÍCULOS 3 Y 73 DE LA CONSTITUCIÓN POLÍTICA DEL ESTADO DE HIDALGO; 1, 3, 13 FRACCIÓN II, 15, 19, 21 Y 25 FRACCIONES I, XVI, XVII, XVIII, XXX, LVIII, LIX, LX, LXI, LXII, LXIII Y LXIV DE LA LEY ORGÁNICA DE LA ADMINISTRACIÓN PÚBLICA PARA EL ESTADO DE HIDALGO; 5,</w:t>
      </w:r>
      <w:r w:rsidR="002D294E">
        <w:rPr>
          <w:rFonts w:ascii="Arial" w:hAnsi="Arial" w:cs="Arial"/>
          <w:sz w:val="18"/>
          <w:szCs w:val="18"/>
          <w:lang w:val="es-MX"/>
        </w:rPr>
        <w:t xml:space="preserve"> 11, 22, 23, 24, 25, 26, 27,</w:t>
      </w:r>
      <w:r w:rsidR="00235CD8">
        <w:rPr>
          <w:rFonts w:ascii="Arial" w:hAnsi="Arial" w:cs="Arial"/>
          <w:sz w:val="18"/>
          <w:szCs w:val="18"/>
          <w:lang w:val="es-MX"/>
        </w:rPr>
        <w:t xml:space="preserve"> </w:t>
      </w:r>
      <w:r w:rsidR="002D294E">
        <w:rPr>
          <w:rFonts w:ascii="Arial" w:hAnsi="Arial" w:cs="Arial"/>
          <w:sz w:val="18"/>
          <w:szCs w:val="18"/>
          <w:lang w:val="es-MX"/>
        </w:rPr>
        <w:t>41, 42, 55, 56 Y 57</w:t>
      </w:r>
      <w:r w:rsidR="0076717D" w:rsidRPr="00994A87">
        <w:rPr>
          <w:rFonts w:ascii="Arial" w:hAnsi="Arial" w:cs="Arial"/>
          <w:sz w:val="18"/>
          <w:szCs w:val="18"/>
          <w:lang w:val="es-MX"/>
        </w:rPr>
        <w:t xml:space="preserve"> DEL PRESUPUESTO DE EGRESOS DEL ESTADO DE HIDALGO PARA EL EJERCICIO FISCAL 201</w:t>
      </w:r>
      <w:r w:rsidR="002D294E">
        <w:rPr>
          <w:rFonts w:ascii="Arial" w:hAnsi="Arial" w:cs="Arial"/>
          <w:sz w:val="18"/>
          <w:szCs w:val="18"/>
          <w:lang w:val="es-MX"/>
        </w:rPr>
        <w:t>8</w:t>
      </w:r>
      <w:r w:rsidR="00BD0810">
        <w:rPr>
          <w:rFonts w:ascii="Arial" w:hAnsi="Arial" w:cs="Arial"/>
          <w:sz w:val="18"/>
          <w:szCs w:val="18"/>
          <w:lang w:val="es-MX"/>
        </w:rPr>
        <w:t>; 1, 2, 5</w:t>
      </w:r>
      <w:r w:rsidR="0076717D" w:rsidRPr="00994A87">
        <w:rPr>
          <w:rFonts w:ascii="Arial" w:hAnsi="Arial" w:cs="Arial"/>
          <w:sz w:val="18"/>
          <w:szCs w:val="18"/>
          <w:lang w:val="es-MX"/>
        </w:rPr>
        <w:t xml:space="preserve">, </w:t>
      </w:r>
      <w:r w:rsidR="00BD0810">
        <w:rPr>
          <w:rFonts w:ascii="Arial" w:hAnsi="Arial" w:cs="Arial"/>
          <w:sz w:val="18"/>
          <w:szCs w:val="18"/>
          <w:lang w:val="es-MX"/>
        </w:rPr>
        <w:t xml:space="preserve">PÁRRAFO SEGUNDO, 6 FRACCIONES I, </w:t>
      </w:r>
      <w:r w:rsidR="0076717D" w:rsidRPr="00994A87">
        <w:rPr>
          <w:rFonts w:ascii="Arial" w:hAnsi="Arial" w:cs="Arial"/>
          <w:sz w:val="18"/>
          <w:szCs w:val="18"/>
          <w:lang w:val="es-MX"/>
        </w:rPr>
        <w:t>V Y V</w:t>
      </w:r>
      <w:r w:rsidR="00BD0810">
        <w:rPr>
          <w:rFonts w:ascii="Arial" w:hAnsi="Arial" w:cs="Arial"/>
          <w:sz w:val="18"/>
          <w:szCs w:val="18"/>
          <w:lang w:val="es-MX"/>
        </w:rPr>
        <w:t xml:space="preserve"> INCISO A),</w:t>
      </w:r>
      <w:r w:rsidR="0076717D" w:rsidRPr="00994A87">
        <w:rPr>
          <w:rFonts w:ascii="Arial" w:hAnsi="Arial" w:cs="Arial"/>
          <w:sz w:val="18"/>
          <w:szCs w:val="18"/>
          <w:lang w:val="es-MX"/>
        </w:rPr>
        <w:t xml:space="preserve"> 11, 12</w:t>
      </w:r>
      <w:r w:rsidR="00BD0810">
        <w:rPr>
          <w:rFonts w:ascii="Arial" w:hAnsi="Arial" w:cs="Arial"/>
          <w:sz w:val="18"/>
          <w:szCs w:val="18"/>
          <w:lang w:val="es-MX"/>
        </w:rPr>
        <w:t>, 13,</w:t>
      </w:r>
      <w:r w:rsidR="0076717D" w:rsidRPr="00994A87">
        <w:rPr>
          <w:rFonts w:ascii="Arial" w:hAnsi="Arial" w:cs="Arial"/>
          <w:sz w:val="18"/>
          <w:szCs w:val="18"/>
          <w:lang w:val="es-MX"/>
        </w:rPr>
        <w:t xml:space="preserve"> 14 FRACCIONES V</w:t>
      </w:r>
      <w:r w:rsidR="00BD0810">
        <w:rPr>
          <w:rFonts w:ascii="Arial" w:hAnsi="Arial" w:cs="Arial"/>
          <w:sz w:val="18"/>
          <w:szCs w:val="18"/>
          <w:lang w:val="es-MX"/>
        </w:rPr>
        <w:t>, XXXVIII, XLVI, LV, Y LXVII, 27 FRACCIONES</w:t>
      </w:r>
      <w:r w:rsidR="0076717D" w:rsidRPr="00994A87">
        <w:rPr>
          <w:rFonts w:ascii="Arial" w:hAnsi="Arial" w:cs="Arial"/>
          <w:sz w:val="18"/>
          <w:szCs w:val="18"/>
          <w:lang w:val="es-MX"/>
        </w:rPr>
        <w:t xml:space="preserve"> XIII</w:t>
      </w:r>
      <w:r w:rsidR="00BD0810">
        <w:rPr>
          <w:rFonts w:ascii="Arial" w:hAnsi="Arial" w:cs="Arial"/>
          <w:sz w:val="18"/>
          <w:szCs w:val="18"/>
          <w:lang w:val="es-MX"/>
        </w:rPr>
        <w:t xml:space="preserve"> Y XIV Y 37 FRACCIONES IX, XIII, XIV Y X</w:t>
      </w:r>
      <w:r w:rsidR="0076717D" w:rsidRPr="00994A87">
        <w:rPr>
          <w:rFonts w:ascii="Arial" w:hAnsi="Arial" w:cs="Arial"/>
          <w:sz w:val="18"/>
          <w:szCs w:val="18"/>
          <w:lang w:val="es-MX"/>
        </w:rPr>
        <w:t>V  DEL REGLAMENTO INTERIOR DE LA SECRETARÍA DE FINANZAS PÚBLICAS Y 1, 2, 3 Y 7 DEL PRESUPUESTO DE EGRESOS DE LA FEDERACIÓN PARA EL EJERCICIO FISCAL 201</w:t>
      </w:r>
      <w:r w:rsidR="00E445DE">
        <w:rPr>
          <w:rFonts w:ascii="Arial" w:hAnsi="Arial" w:cs="Arial"/>
          <w:sz w:val="18"/>
          <w:szCs w:val="18"/>
          <w:lang w:val="es-MX"/>
        </w:rPr>
        <w:t>8</w:t>
      </w:r>
      <w:r w:rsidR="00594B97">
        <w:rPr>
          <w:rFonts w:ascii="Arial" w:hAnsi="Arial" w:cs="Arial"/>
          <w:sz w:val="18"/>
          <w:szCs w:val="18"/>
          <w:lang w:val="es-MX"/>
        </w:rPr>
        <w:t>, NUMERALES PRIMERO Y SEGUNDO DEL ACUERDO DELEGATORIO DE FACULTADES EXPEDIDO POR LA SECRETARÍA DE FINANZAS PÚBLICAS Y PUBLICADO EN ALCANCE DEL PERIÓDICO OFICIAL DEL ESTADO DE HIDALGO DE FECHA 01 DE OCTUBRE DE 2018</w:t>
      </w:r>
      <w:r w:rsidR="0076717D" w:rsidRPr="00994A87">
        <w:rPr>
          <w:rFonts w:ascii="Arial" w:hAnsi="Arial" w:cs="Arial"/>
          <w:sz w:val="18"/>
          <w:szCs w:val="18"/>
          <w:lang w:val="es-MX"/>
        </w:rPr>
        <w:t xml:space="preserve"> Y </w:t>
      </w:r>
      <w:r w:rsidR="00235CD8">
        <w:rPr>
          <w:rFonts w:ascii="Arial" w:hAnsi="Arial" w:cs="Arial"/>
          <w:sz w:val="18"/>
          <w:szCs w:val="18"/>
          <w:lang w:val="es-MX"/>
        </w:rPr>
        <w:t>A</w:t>
      </w:r>
      <w:r w:rsidR="0076717D" w:rsidRPr="00994A87">
        <w:rPr>
          <w:rFonts w:ascii="Arial" w:hAnsi="Arial" w:cs="Arial"/>
          <w:sz w:val="18"/>
          <w:szCs w:val="18"/>
          <w:lang w:val="es-MX"/>
        </w:rPr>
        <w:t xml:space="preserve">L CONVENIO PARA EL OTORGAMIENTO DE SUBSIDIOS </w:t>
      </w:r>
      <w:r w:rsidR="00630383">
        <w:rPr>
          <w:rFonts w:ascii="Arial" w:hAnsi="Arial" w:cs="Arial"/>
          <w:sz w:val="18"/>
          <w:szCs w:val="18"/>
          <w:lang w:val="es-MX"/>
        </w:rPr>
        <w:t xml:space="preserve">DEL RAMO GENERAL 23, PROVISIONES  SALARIALES Y ECONÓMICAS, </w:t>
      </w:r>
      <w:r w:rsidR="0076717D" w:rsidRPr="00994A87">
        <w:rPr>
          <w:rFonts w:ascii="Arial" w:hAnsi="Arial" w:cs="Arial"/>
          <w:sz w:val="18"/>
          <w:szCs w:val="18"/>
          <w:lang w:val="es-MX"/>
        </w:rPr>
        <w:t xml:space="preserve">DEL FONDO </w:t>
      </w:r>
      <w:r w:rsidR="00BD0810">
        <w:rPr>
          <w:rFonts w:ascii="Arial" w:hAnsi="Arial" w:cs="Arial"/>
          <w:sz w:val="18"/>
          <w:szCs w:val="18"/>
          <w:lang w:val="es-MX"/>
        </w:rPr>
        <w:t xml:space="preserve">PARA EL DESARROLLO REGIONAL SUSTENTABLE DE ESTADOS Y </w:t>
      </w:r>
      <w:r w:rsidR="00BD0810">
        <w:rPr>
          <w:rFonts w:ascii="Arial" w:hAnsi="Arial" w:cs="Arial"/>
          <w:sz w:val="18"/>
          <w:szCs w:val="18"/>
          <w:lang w:val="es-MX"/>
        </w:rPr>
        <w:lastRenderedPageBreak/>
        <w:t>MUNICIPIOS MINEROS</w:t>
      </w:r>
      <w:r w:rsidR="0076717D" w:rsidRPr="00994A87">
        <w:rPr>
          <w:rFonts w:ascii="Arial" w:hAnsi="Arial" w:cs="Arial"/>
          <w:bCs/>
          <w:sz w:val="18"/>
          <w:szCs w:val="18"/>
          <w:lang w:val="es-MX"/>
        </w:rPr>
        <w:t xml:space="preserve">, </w:t>
      </w:r>
      <w:r w:rsidR="0076717D" w:rsidRPr="00994A87">
        <w:rPr>
          <w:rFonts w:ascii="Arial" w:hAnsi="Arial" w:cs="Arial"/>
          <w:sz w:val="18"/>
          <w:szCs w:val="18"/>
          <w:lang w:val="es-MX"/>
        </w:rPr>
        <w:t xml:space="preserve">POR LO QUE LA </w:t>
      </w:r>
      <w:r w:rsidR="00BD0810">
        <w:rPr>
          <w:rFonts w:ascii="Arial" w:hAnsi="Arial" w:cs="Arial"/>
          <w:sz w:val="18"/>
          <w:szCs w:val="18"/>
          <w:lang w:val="es-MX"/>
        </w:rPr>
        <w:t xml:space="preserve">SUBSECRETARIA DE PROGRAMACIÓN EN COORDINACIÓN CON LA DIRECCIÓN GENERAL DE PROGRAMACIÓN DEPENDIENTES DE LA </w:t>
      </w:r>
      <w:r w:rsidR="0076717D" w:rsidRPr="00994A87">
        <w:rPr>
          <w:rFonts w:ascii="Arial" w:hAnsi="Arial" w:cs="Arial"/>
          <w:sz w:val="18"/>
          <w:szCs w:val="18"/>
          <w:lang w:val="es-MX"/>
        </w:rPr>
        <w:t>SECRETARIA DE FINANZAS PÚBLICAS, AUTORIZA</w:t>
      </w:r>
      <w:r w:rsidR="00BD0810">
        <w:rPr>
          <w:rFonts w:ascii="Arial" w:hAnsi="Arial" w:cs="Arial"/>
          <w:sz w:val="18"/>
          <w:szCs w:val="18"/>
          <w:lang w:val="es-MX"/>
        </w:rPr>
        <w:t>N</w:t>
      </w:r>
      <w:r w:rsidR="0076717D" w:rsidRPr="00994A87">
        <w:rPr>
          <w:rFonts w:ascii="Arial" w:hAnsi="Arial" w:cs="Arial"/>
          <w:sz w:val="18"/>
          <w:szCs w:val="18"/>
          <w:lang w:val="es-MX"/>
        </w:rPr>
        <w:t xml:space="preserve"> LA INVERSIÓN CORRESPONDIENTE A LA OBRA MOTIVO DEL PRESENTE INSTRUMENTO, MEDIANTE OFICIO NÚMERO </w:t>
      </w:r>
      <w:r w:rsidR="0076717D" w:rsidRPr="00994A87">
        <w:rPr>
          <w:rFonts w:ascii="Arial" w:hAnsi="Arial" w:cs="Arial"/>
          <w:b/>
          <w:sz w:val="18"/>
          <w:szCs w:val="18"/>
          <w:lang w:val="es-MX"/>
        </w:rPr>
        <w:t>SEFINP-A-F</w:t>
      </w:r>
      <w:r w:rsidR="00BD0810">
        <w:rPr>
          <w:rFonts w:ascii="Arial" w:hAnsi="Arial" w:cs="Arial"/>
          <w:b/>
          <w:sz w:val="18"/>
          <w:szCs w:val="18"/>
          <w:lang w:val="es-MX"/>
        </w:rPr>
        <w:t>DRSEMM</w:t>
      </w:r>
      <w:r w:rsidR="0076717D" w:rsidRPr="00994A87">
        <w:rPr>
          <w:rFonts w:ascii="Arial" w:hAnsi="Arial" w:cs="Arial"/>
          <w:b/>
          <w:sz w:val="18"/>
          <w:szCs w:val="18"/>
          <w:lang w:val="es-MX"/>
        </w:rPr>
        <w:t>/GI-201</w:t>
      </w:r>
      <w:r w:rsidR="00E445DE">
        <w:rPr>
          <w:rFonts w:ascii="Arial" w:hAnsi="Arial" w:cs="Arial"/>
          <w:b/>
          <w:sz w:val="18"/>
          <w:szCs w:val="18"/>
          <w:lang w:val="es-MX"/>
        </w:rPr>
        <w:t>8</w:t>
      </w:r>
      <w:r w:rsidR="00BD0810">
        <w:rPr>
          <w:rFonts w:ascii="Arial" w:hAnsi="Arial" w:cs="Arial"/>
          <w:b/>
          <w:sz w:val="18"/>
          <w:szCs w:val="18"/>
          <w:lang w:val="es-MX"/>
        </w:rPr>
        <w:t>-1508</w:t>
      </w:r>
      <w:r w:rsidR="0076717D" w:rsidRPr="00994A87">
        <w:rPr>
          <w:rFonts w:ascii="Arial" w:hAnsi="Arial" w:cs="Arial"/>
          <w:b/>
          <w:sz w:val="18"/>
          <w:szCs w:val="18"/>
          <w:lang w:val="es-MX"/>
        </w:rPr>
        <w:t>-</w:t>
      </w:r>
      <w:r w:rsidR="002D6E3D">
        <w:rPr>
          <w:rFonts w:ascii="Arial" w:hAnsi="Arial" w:cs="Arial"/>
          <w:b/>
          <w:sz w:val="18"/>
          <w:szCs w:val="18"/>
          <w:lang w:val="es-MX"/>
        </w:rPr>
        <w:t>0----</w:t>
      </w:r>
      <w:r w:rsidR="0076717D" w:rsidRPr="00994A87">
        <w:rPr>
          <w:rFonts w:ascii="Arial" w:hAnsi="Arial" w:cs="Arial"/>
          <w:b/>
          <w:sz w:val="18"/>
          <w:szCs w:val="18"/>
          <w:lang w:val="es-MX"/>
        </w:rPr>
        <w:t xml:space="preserve">, </w:t>
      </w:r>
      <w:r w:rsidR="0076717D" w:rsidRPr="00994A87">
        <w:rPr>
          <w:rFonts w:ascii="Arial" w:hAnsi="Arial" w:cs="Arial"/>
          <w:sz w:val="18"/>
          <w:szCs w:val="18"/>
          <w:lang w:val="es-MX"/>
        </w:rPr>
        <w:t xml:space="preserve">DE FECHA </w:t>
      </w:r>
      <w:r w:rsidR="0076717D">
        <w:rPr>
          <w:rFonts w:ascii="Arial" w:hAnsi="Arial" w:cs="Arial"/>
          <w:b/>
          <w:sz w:val="18"/>
          <w:szCs w:val="18"/>
          <w:lang w:val="es-MX"/>
        </w:rPr>
        <w:t>------------------</w:t>
      </w:r>
      <w:r w:rsidR="0076717D" w:rsidRPr="00994A87">
        <w:rPr>
          <w:rFonts w:ascii="Arial" w:hAnsi="Arial" w:cs="Arial"/>
          <w:b/>
          <w:sz w:val="18"/>
          <w:szCs w:val="18"/>
          <w:lang w:val="es-MX"/>
        </w:rPr>
        <w:t xml:space="preserve">, </w:t>
      </w:r>
      <w:r w:rsidR="0076717D" w:rsidRPr="00994A87">
        <w:rPr>
          <w:rFonts w:ascii="Arial" w:hAnsi="Arial" w:cs="Arial"/>
          <w:sz w:val="18"/>
          <w:szCs w:val="18"/>
          <w:lang w:val="es-MX"/>
        </w:rPr>
        <w:t xml:space="preserve">CON CARGO A LOS RECURSOS ECONÓMICOS DEL RAMO: </w:t>
      </w:r>
      <w:r w:rsidR="0076717D" w:rsidRPr="00994A87">
        <w:rPr>
          <w:rFonts w:ascii="Arial" w:hAnsi="Arial" w:cs="Arial"/>
          <w:b/>
          <w:sz w:val="18"/>
          <w:szCs w:val="18"/>
          <w:lang w:val="es-MX"/>
        </w:rPr>
        <w:t>11. OBRAS PÚBLICAS</w:t>
      </w:r>
      <w:r w:rsidR="00594B97">
        <w:rPr>
          <w:rFonts w:ascii="Arial" w:hAnsi="Arial" w:cs="Arial"/>
          <w:b/>
          <w:sz w:val="18"/>
          <w:szCs w:val="18"/>
          <w:lang w:val="es-MX"/>
        </w:rPr>
        <w:t>, CON CLAVE DE OBRA: ------------.</w:t>
      </w:r>
    </w:p>
    <w:p w:rsidR="000B6031" w:rsidRPr="00C97404" w:rsidRDefault="000B6031" w:rsidP="003D2EFC">
      <w:pPr>
        <w:pStyle w:val="Prrafodelista"/>
        <w:ind w:left="567" w:right="113" w:hanging="567"/>
        <w:jc w:val="both"/>
        <w:rPr>
          <w:rFonts w:ascii="Arial" w:hAnsi="Arial" w:cs="Arial"/>
          <w:sz w:val="18"/>
          <w:szCs w:val="18"/>
          <w:lang w:val="es-MX"/>
        </w:rPr>
      </w:pPr>
    </w:p>
    <w:p w:rsidR="00C3477C" w:rsidRPr="00C97404" w:rsidRDefault="00C3477C" w:rsidP="00C3477C">
      <w:pPr>
        <w:ind w:left="539" w:hanging="539"/>
        <w:jc w:val="both"/>
        <w:rPr>
          <w:rFonts w:ascii="Arial" w:hAnsi="Arial" w:cs="Arial"/>
          <w:sz w:val="18"/>
          <w:szCs w:val="18"/>
          <w:lang w:val="es-MX"/>
        </w:rPr>
      </w:pPr>
      <w:r w:rsidRPr="00C97404">
        <w:rPr>
          <w:rFonts w:ascii="Arial" w:hAnsi="Arial" w:cs="Arial"/>
          <w:b/>
          <w:sz w:val="18"/>
          <w:szCs w:val="18"/>
          <w:lang w:val="es-MX"/>
        </w:rPr>
        <w:t xml:space="preserve">I.I.-  </w:t>
      </w:r>
      <w:r w:rsidRPr="00C97404">
        <w:rPr>
          <w:rFonts w:ascii="Arial" w:hAnsi="Arial" w:cs="Arial"/>
          <w:b/>
          <w:sz w:val="18"/>
          <w:szCs w:val="18"/>
          <w:lang w:val="es-MX"/>
        </w:rPr>
        <w:tab/>
      </w:r>
      <w:r w:rsidR="00444908" w:rsidRPr="00226F15">
        <w:rPr>
          <w:rFonts w:ascii="Arial" w:hAnsi="Arial" w:cs="Arial"/>
          <w:sz w:val="18"/>
          <w:szCs w:val="18"/>
          <w:lang w:val="es-MX"/>
        </w:rPr>
        <w:t>EL PRESENTE CONTRATO SE ADJUDICA COMO RESULTADO DEL FALLO DEL PROCEDIMIENTO DE</w:t>
      </w:r>
      <w:r w:rsidR="00444908" w:rsidRPr="00226F15">
        <w:rPr>
          <w:rFonts w:ascii="Arial" w:hAnsi="Arial" w:cs="Arial"/>
          <w:b/>
          <w:sz w:val="18"/>
          <w:szCs w:val="18"/>
          <w:lang w:val="es-MX"/>
        </w:rPr>
        <w:t xml:space="preserve"> </w:t>
      </w:r>
      <w:r w:rsidR="0011519F" w:rsidRPr="00F1414A">
        <w:rPr>
          <w:rFonts w:ascii="Arial" w:hAnsi="Arial" w:cs="Arial"/>
          <w:sz w:val="18"/>
          <w:szCs w:val="18"/>
          <w:lang w:val="es-MX"/>
        </w:rPr>
        <w:t xml:space="preserve">EL PRESENTE CONTRATO SE ADJUDICA COMO RESULTADO DEL FALLO DEL PROCEDIMIENTO DE </w:t>
      </w:r>
      <w:r w:rsidR="0011519F" w:rsidRPr="00F1414A">
        <w:rPr>
          <w:rFonts w:ascii="Arial" w:hAnsi="Arial" w:cs="Arial"/>
          <w:b/>
          <w:sz w:val="18"/>
          <w:szCs w:val="18"/>
          <w:lang w:val="es-MX"/>
        </w:rPr>
        <w:t>INVITACIÓN A CUANDO MENOS TRES PERSONAS</w:t>
      </w:r>
      <w:r w:rsidR="0011519F" w:rsidRPr="00F1414A">
        <w:rPr>
          <w:rFonts w:ascii="Arial" w:hAnsi="Arial" w:cs="Arial"/>
          <w:sz w:val="18"/>
          <w:szCs w:val="18"/>
          <w:lang w:val="es-MX"/>
        </w:rPr>
        <w:t xml:space="preserve">, </w:t>
      </w:r>
      <w:r w:rsidR="0011519F" w:rsidRPr="00F1414A">
        <w:rPr>
          <w:rFonts w:ascii="Arial" w:hAnsi="Arial" w:cs="Arial"/>
          <w:b/>
          <w:sz w:val="18"/>
          <w:szCs w:val="18"/>
          <w:lang w:val="es-MX"/>
        </w:rPr>
        <w:t xml:space="preserve">No. </w:t>
      </w:r>
      <w:r w:rsidR="0011519F">
        <w:rPr>
          <w:rFonts w:ascii="Arial" w:hAnsi="Arial" w:cs="Arial"/>
          <w:b/>
          <w:sz w:val="18"/>
          <w:szCs w:val="18"/>
          <w:lang w:val="es-MX"/>
        </w:rPr>
        <w:t>----------</w:t>
      </w:r>
      <w:r w:rsidR="0011519F" w:rsidRPr="00F1414A">
        <w:rPr>
          <w:rFonts w:ascii="Arial" w:hAnsi="Arial" w:cs="Arial"/>
          <w:b/>
          <w:sz w:val="18"/>
          <w:szCs w:val="18"/>
          <w:lang w:val="es-MX"/>
        </w:rPr>
        <w:t>-</w:t>
      </w:r>
      <w:r w:rsidR="0011519F">
        <w:rPr>
          <w:rFonts w:ascii="Arial" w:hAnsi="Arial" w:cs="Arial"/>
          <w:b/>
          <w:sz w:val="18"/>
          <w:szCs w:val="18"/>
          <w:lang w:val="es-MX"/>
        </w:rPr>
        <w:t>-----2019</w:t>
      </w:r>
      <w:r w:rsidR="0011519F" w:rsidRPr="00F1414A">
        <w:rPr>
          <w:rFonts w:ascii="Arial" w:hAnsi="Arial" w:cs="Arial"/>
          <w:b/>
          <w:sz w:val="18"/>
          <w:szCs w:val="18"/>
          <w:lang w:val="es-MX"/>
        </w:rPr>
        <w:t>, DE FECHA</w:t>
      </w:r>
      <w:r w:rsidR="0011519F" w:rsidRPr="00F1414A">
        <w:rPr>
          <w:rFonts w:ascii="Arial" w:hAnsi="Arial" w:cs="Arial"/>
          <w:sz w:val="18"/>
          <w:szCs w:val="18"/>
          <w:lang w:val="es-MX"/>
        </w:rPr>
        <w:t xml:space="preserve"> </w:t>
      </w:r>
      <w:r w:rsidR="0011519F">
        <w:rPr>
          <w:rFonts w:ascii="Arial" w:hAnsi="Arial" w:cs="Arial"/>
          <w:b/>
          <w:sz w:val="18"/>
          <w:szCs w:val="18"/>
          <w:lang w:val="es-MX"/>
        </w:rPr>
        <w:t>-------------------</w:t>
      </w:r>
      <w:r w:rsidR="0011519F" w:rsidRPr="00F1414A">
        <w:rPr>
          <w:rFonts w:ascii="Arial" w:hAnsi="Arial" w:cs="Arial"/>
          <w:sz w:val="18"/>
          <w:szCs w:val="18"/>
          <w:lang w:val="es-MX"/>
        </w:rPr>
        <w:t>, DEL CUAL RESULTÓ GANADORA LA PROPUESTA PRESENTADA POR “EL CONTRATISTA”, EN TÉRMINOS DE LO ESTABLECIDO POR LOS ARTÍCULOS 26 FRACCIÓN I, 27 FRACCIÓN II, 43 Y 44 DE LA LEY DE OBRAS PÚBLICAS Y SERVICIOS RELACIONADOS CON LAS MISMAS Y LOS APLICABLES DE SU REGLAMENTO.</w:t>
      </w:r>
    </w:p>
    <w:p w:rsidR="006908A0" w:rsidRPr="00C97404" w:rsidRDefault="006908A0" w:rsidP="00C3477C">
      <w:pPr>
        <w:ind w:left="539" w:hanging="539"/>
        <w:jc w:val="both"/>
        <w:rPr>
          <w:rFonts w:ascii="Arial" w:hAnsi="Arial" w:cs="Arial"/>
          <w:sz w:val="18"/>
          <w:szCs w:val="18"/>
          <w:lang w:val="es-MX"/>
        </w:rPr>
      </w:pPr>
    </w:p>
    <w:p w:rsidR="00D02C14" w:rsidRPr="00C97404" w:rsidRDefault="00E66021" w:rsidP="00D02C14">
      <w:pPr>
        <w:ind w:left="539" w:hanging="539"/>
        <w:jc w:val="both"/>
        <w:rPr>
          <w:rFonts w:ascii="Arial" w:hAnsi="Arial" w:cs="Arial"/>
          <w:sz w:val="18"/>
          <w:szCs w:val="18"/>
          <w:lang w:val="es-MX"/>
        </w:rPr>
      </w:pPr>
      <w:r w:rsidRPr="00C97404">
        <w:rPr>
          <w:rFonts w:ascii="Arial" w:hAnsi="Arial" w:cs="Arial"/>
          <w:b/>
          <w:sz w:val="18"/>
          <w:szCs w:val="18"/>
          <w:lang w:val="es-MX"/>
        </w:rPr>
        <w:t>I.</w:t>
      </w:r>
      <w:r w:rsidR="00B64B76" w:rsidRPr="00C97404">
        <w:rPr>
          <w:rFonts w:ascii="Arial" w:hAnsi="Arial" w:cs="Arial"/>
          <w:b/>
          <w:sz w:val="18"/>
          <w:szCs w:val="18"/>
          <w:lang w:val="es-MX"/>
        </w:rPr>
        <w:t>J</w:t>
      </w:r>
      <w:r w:rsidRPr="00C97404">
        <w:rPr>
          <w:rFonts w:ascii="Arial" w:hAnsi="Arial" w:cs="Arial"/>
          <w:b/>
          <w:sz w:val="18"/>
          <w:szCs w:val="18"/>
          <w:lang w:val="es-MX"/>
        </w:rPr>
        <w:t>.-</w:t>
      </w:r>
      <w:r w:rsidRPr="00C97404">
        <w:rPr>
          <w:rFonts w:ascii="Arial" w:hAnsi="Arial" w:cs="Arial"/>
          <w:b/>
          <w:sz w:val="18"/>
          <w:szCs w:val="18"/>
          <w:lang w:val="es-MX"/>
        </w:rPr>
        <w:tab/>
      </w:r>
      <w:r w:rsidRPr="00C97404">
        <w:rPr>
          <w:rFonts w:ascii="Arial" w:hAnsi="Arial" w:cs="Arial"/>
          <w:sz w:val="18"/>
          <w:szCs w:val="18"/>
          <w:lang w:val="es-MX"/>
        </w:rPr>
        <w:t>PARA EFECTOS DEL PRESENTE CONTRATO SEÑALA COMO SU DOMICILIO EL UBICADO EN EX-CENTRO MINERO, EDIFICIO II-B, COLONIA VENTA PRIETA KM. 87.5 CARRETERA MÉXICO-PACHUCA, EN PACHUCA DE SOTO</w:t>
      </w:r>
      <w:r w:rsidR="001E12D2" w:rsidRPr="00C97404">
        <w:rPr>
          <w:rFonts w:ascii="Arial" w:hAnsi="Arial" w:cs="Arial"/>
          <w:sz w:val="18"/>
          <w:szCs w:val="18"/>
          <w:lang w:val="es-MX"/>
        </w:rPr>
        <w:t>,</w:t>
      </w:r>
      <w:r w:rsidRPr="00C97404">
        <w:rPr>
          <w:rFonts w:ascii="Arial" w:hAnsi="Arial" w:cs="Arial"/>
          <w:sz w:val="18"/>
          <w:szCs w:val="18"/>
          <w:lang w:val="es-MX"/>
        </w:rPr>
        <w:t xml:space="preserve"> ESTADO DE HIDALGO, MISMO QUE SEÑALA PARA LOS FINES Y EFECTOS LEGALES DE ESTE CONTRATO.</w:t>
      </w:r>
    </w:p>
    <w:p w:rsidR="009C12E9" w:rsidRPr="00C97404" w:rsidRDefault="009C12E9" w:rsidP="00D02C14">
      <w:pPr>
        <w:ind w:left="539" w:hanging="539"/>
        <w:jc w:val="both"/>
        <w:rPr>
          <w:rFonts w:ascii="Arial" w:hAnsi="Arial" w:cs="Arial"/>
          <w:sz w:val="18"/>
          <w:szCs w:val="18"/>
          <w:lang w:val="es-MX"/>
        </w:rPr>
      </w:pPr>
    </w:p>
    <w:p w:rsidR="00C03594" w:rsidRPr="00C97404" w:rsidRDefault="00C03594" w:rsidP="00C03594">
      <w:pPr>
        <w:pStyle w:val="Ttulo4"/>
        <w:ind w:left="540" w:hanging="540"/>
        <w:rPr>
          <w:rFonts w:cs="Arial"/>
          <w:sz w:val="18"/>
          <w:szCs w:val="18"/>
          <w:lang w:val="es-MX"/>
        </w:rPr>
      </w:pPr>
      <w:r w:rsidRPr="00C97404">
        <w:rPr>
          <w:rFonts w:cs="Arial"/>
          <w:sz w:val="18"/>
          <w:szCs w:val="18"/>
          <w:lang w:val="es-MX"/>
        </w:rPr>
        <w:t>II.-</w:t>
      </w:r>
      <w:r w:rsidRPr="00C97404">
        <w:rPr>
          <w:rFonts w:cs="Arial"/>
          <w:sz w:val="18"/>
          <w:szCs w:val="18"/>
          <w:lang w:val="es-MX"/>
        </w:rPr>
        <w:tab/>
        <w:t xml:space="preserve">DE “EL CONTRATISTA” </w:t>
      </w:r>
    </w:p>
    <w:p w:rsidR="00956C77" w:rsidRPr="00C97404" w:rsidRDefault="00956C77" w:rsidP="00C03594">
      <w:pPr>
        <w:jc w:val="both"/>
        <w:rPr>
          <w:rFonts w:ascii="Arial" w:hAnsi="Arial" w:cs="Arial"/>
          <w:sz w:val="18"/>
          <w:szCs w:val="18"/>
          <w:lang w:val="es-MX"/>
        </w:rPr>
      </w:pPr>
    </w:p>
    <w:p w:rsidR="00FD5FD5" w:rsidRPr="00C97404" w:rsidRDefault="00FD5FD5" w:rsidP="00FD5FD5">
      <w:pPr>
        <w:ind w:left="540" w:hanging="540"/>
        <w:jc w:val="both"/>
        <w:rPr>
          <w:rFonts w:ascii="Arial" w:hAnsi="Arial" w:cs="Arial"/>
          <w:b/>
          <w:bCs/>
          <w:sz w:val="18"/>
          <w:szCs w:val="18"/>
          <w:lang w:val="es-MX"/>
        </w:rPr>
      </w:pPr>
      <w:r w:rsidRPr="00C97404">
        <w:rPr>
          <w:rFonts w:ascii="Arial" w:hAnsi="Arial" w:cs="Arial"/>
          <w:b/>
          <w:sz w:val="18"/>
          <w:szCs w:val="18"/>
          <w:lang w:val="es-MX"/>
        </w:rPr>
        <w:t>II.1.-</w:t>
      </w:r>
      <w:r w:rsidRPr="00C97404">
        <w:rPr>
          <w:rFonts w:ascii="Arial" w:hAnsi="Arial" w:cs="Arial"/>
          <w:b/>
          <w:sz w:val="18"/>
          <w:szCs w:val="18"/>
          <w:lang w:val="es-MX"/>
        </w:rPr>
        <w:tab/>
      </w:r>
      <w:r w:rsidRPr="00C97404">
        <w:rPr>
          <w:rFonts w:ascii="Arial" w:hAnsi="Arial" w:cs="Arial"/>
          <w:sz w:val="18"/>
          <w:szCs w:val="18"/>
          <w:lang w:val="es-MX"/>
        </w:rPr>
        <w:t xml:space="preserve">SER UNA PERSONA MORAL DENOMINADA: </w:t>
      </w:r>
      <w:r w:rsidR="00C50DD1" w:rsidRPr="00C97404">
        <w:rPr>
          <w:rFonts w:ascii="Arial" w:hAnsi="Arial" w:cs="Arial"/>
          <w:b/>
          <w:bCs/>
          <w:sz w:val="18"/>
          <w:szCs w:val="18"/>
          <w:lang w:val="es-MX"/>
        </w:rPr>
        <w:t>--------------------</w:t>
      </w:r>
      <w:r w:rsidRPr="00C97404">
        <w:rPr>
          <w:rFonts w:ascii="Arial" w:hAnsi="Arial" w:cs="Arial"/>
          <w:b/>
          <w:sz w:val="18"/>
          <w:szCs w:val="18"/>
          <w:lang w:val="es-MX"/>
        </w:rPr>
        <w:t xml:space="preserve">, S.A. DE C.V., </w:t>
      </w:r>
      <w:r w:rsidRPr="00C97404">
        <w:rPr>
          <w:rFonts w:ascii="Arial" w:hAnsi="Arial" w:cs="Arial"/>
          <w:sz w:val="18"/>
          <w:szCs w:val="18"/>
          <w:lang w:val="es-MX"/>
        </w:rPr>
        <w:t xml:space="preserve">CONSTITUIDA CONFORME A LAS LEYES MEXICANAS, COMO LO ACREDITA CON EL TESTIMONIO DE LA ESCRITURA PÚBLICA </w:t>
      </w:r>
      <w:r w:rsidRPr="00C97404">
        <w:rPr>
          <w:rFonts w:ascii="Arial" w:hAnsi="Arial" w:cs="Arial"/>
          <w:b/>
          <w:sz w:val="18"/>
          <w:szCs w:val="18"/>
          <w:lang w:val="es-MX"/>
        </w:rPr>
        <w:t xml:space="preserve">No. </w:t>
      </w:r>
      <w:r w:rsidR="00C50DD1" w:rsidRPr="00C97404">
        <w:rPr>
          <w:rFonts w:ascii="Arial" w:hAnsi="Arial" w:cs="Arial"/>
          <w:b/>
          <w:sz w:val="18"/>
          <w:szCs w:val="18"/>
          <w:lang w:val="es-MX"/>
        </w:rPr>
        <w:t>------------------</w:t>
      </w:r>
      <w:r w:rsidRPr="00C97404">
        <w:rPr>
          <w:rFonts w:ascii="Arial" w:hAnsi="Arial" w:cs="Arial"/>
          <w:b/>
          <w:sz w:val="18"/>
          <w:szCs w:val="18"/>
          <w:lang w:val="es-MX"/>
        </w:rPr>
        <w:t xml:space="preserve">, </w:t>
      </w:r>
      <w:r w:rsidRPr="00C97404">
        <w:rPr>
          <w:rFonts w:ascii="Arial" w:hAnsi="Arial" w:cs="Arial"/>
          <w:sz w:val="18"/>
          <w:szCs w:val="18"/>
          <w:lang w:val="es-MX"/>
        </w:rPr>
        <w:t xml:space="preserve">VOLUMEN </w:t>
      </w:r>
      <w:r w:rsidRPr="00C97404">
        <w:rPr>
          <w:rFonts w:ascii="Arial" w:hAnsi="Arial" w:cs="Arial"/>
          <w:b/>
          <w:bCs/>
          <w:sz w:val="18"/>
          <w:szCs w:val="18"/>
          <w:lang w:val="es-MX"/>
        </w:rPr>
        <w:t xml:space="preserve">No. </w:t>
      </w:r>
      <w:r w:rsidR="00C50DD1" w:rsidRPr="00C97404">
        <w:rPr>
          <w:rFonts w:ascii="Arial" w:hAnsi="Arial" w:cs="Arial"/>
          <w:b/>
          <w:bCs/>
          <w:sz w:val="18"/>
          <w:szCs w:val="18"/>
          <w:lang w:val="es-MX"/>
        </w:rPr>
        <w:t>------------</w:t>
      </w:r>
      <w:r w:rsidRPr="00C97404">
        <w:rPr>
          <w:rFonts w:ascii="Arial" w:hAnsi="Arial" w:cs="Arial"/>
          <w:b/>
          <w:sz w:val="18"/>
          <w:szCs w:val="18"/>
          <w:lang w:val="es-MX"/>
        </w:rPr>
        <w:t xml:space="preserve">, </w:t>
      </w:r>
      <w:r w:rsidRPr="00C97404">
        <w:rPr>
          <w:rFonts w:ascii="Arial" w:hAnsi="Arial" w:cs="Arial"/>
          <w:sz w:val="18"/>
          <w:szCs w:val="18"/>
          <w:lang w:val="es-MX"/>
        </w:rPr>
        <w:t>DE FECHA</w:t>
      </w:r>
      <w:r w:rsidRPr="00C97404">
        <w:rPr>
          <w:rFonts w:ascii="Arial" w:hAnsi="Arial" w:cs="Arial"/>
          <w:b/>
          <w:bCs/>
          <w:sz w:val="18"/>
          <w:szCs w:val="18"/>
          <w:lang w:val="es-MX"/>
        </w:rPr>
        <w:t xml:space="preserve"> </w:t>
      </w:r>
      <w:r w:rsidR="00C50DD1" w:rsidRPr="00C97404">
        <w:rPr>
          <w:rFonts w:ascii="Arial" w:hAnsi="Arial" w:cs="Arial"/>
          <w:b/>
          <w:bCs/>
          <w:sz w:val="18"/>
          <w:szCs w:val="18"/>
          <w:lang w:val="es-MX"/>
        </w:rPr>
        <w:t>-------------------</w:t>
      </w:r>
      <w:r w:rsidRPr="00C97404">
        <w:rPr>
          <w:rFonts w:ascii="Arial" w:hAnsi="Arial" w:cs="Arial"/>
          <w:b/>
          <w:sz w:val="18"/>
          <w:szCs w:val="18"/>
          <w:lang w:val="es-MX"/>
        </w:rPr>
        <w:t xml:space="preserve">, </w:t>
      </w:r>
      <w:r w:rsidRPr="00C97404">
        <w:rPr>
          <w:rFonts w:ascii="Arial" w:hAnsi="Arial" w:cs="Arial"/>
          <w:sz w:val="18"/>
          <w:szCs w:val="18"/>
          <w:lang w:val="es-MX"/>
        </w:rPr>
        <w:t xml:space="preserve">OTORGADA ANTE LA FE DEL </w:t>
      </w:r>
      <w:r w:rsidR="00CD318B" w:rsidRPr="00C97404">
        <w:rPr>
          <w:rFonts w:ascii="Arial" w:hAnsi="Arial" w:cs="Arial"/>
          <w:b/>
          <w:sz w:val="18"/>
          <w:szCs w:val="18"/>
          <w:lang w:val="es-MX"/>
        </w:rPr>
        <w:t xml:space="preserve">LIC. </w:t>
      </w:r>
      <w:r w:rsidR="00C50DD1" w:rsidRPr="00C97404">
        <w:rPr>
          <w:rFonts w:ascii="Arial" w:hAnsi="Arial" w:cs="Arial"/>
          <w:b/>
          <w:sz w:val="18"/>
          <w:szCs w:val="18"/>
          <w:lang w:val="es-MX"/>
        </w:rPr>
        <w:t>--------------------------</w:t>
      </w:r>
      <w:r w:rsidR="009A0842" w:rsidRPr="00C97404">
        <w:rPr>
          <w:rFonts w:ascii="Arial" w:hAnsi="Arial" w:cs="Arial"/>
          <w:b/>
          <w:sz w:val="18"/>
          <w:szCs w:val="18"/>
          <w:lang w:val="es-MX"/>
        </w:rPr>
        <w:t xml:space="preserve">, </w:t>
      </w:r>
      <w:r w:rsidR="00CD318B" w:rsidRPr="00C97404">
        <w:rPr>
          <w:rFonts w:ascii="Arial" w:hAnsi="Arial" w:cs="Arial"/>
          <w:sz w:val="18"/>
          <w:szCs w:val="18"/>
          <w:lang w:val="es-MX"/>
        </w:rPr>
        <w:t xml:space="preserve">NOTARIO </w:t>
      </w:r>
      <w:r w:rsidRPr="00C97404">
        <w:rPr>
          <w:rFonts w:ascii="Arial" w:hAnsi="Arial" w:cs="Arial"/>
          <w:sz w:val="18"/>
          <w:szCs w:val="18"/>
          <w:lang w:val="es-MX"/>
        </w:rPr>
        <w:t>PÚBLIC</w:t>
      </w:r>
      <w:r w:rsidR="00C50DD1" w:rsidRPr="00C97404">
        <w:rPr>
          <w:rFonts w:ascii="Arial" w:hAnsi="Arial" w:cs="Arial"/>
          <w:sz w:val="18"/>
          <w:szCs w:val="18"/>
          <w:lang w:val="es-MX"/>
        </w:rPr>
        <w:t>O</w:t>
      </w:r>
      <w:r w:rsidRPr="00C97404">
        <w:rPr>
          <w:rFonts w:ascii="Arial" w:hAnsi="Arial" w:cs="Arial"/>
          <w:sz w:val="18"/>
          <w:szCs w:val="18"/>
          <w:lang w:val="es-MX"/>
        </w:rPr>
        <w:t xml:space="preserve"> </w:t>
      </w:r>
      <w:r w:rsidRPr="00C97404">
        <w:rPr>
          <w:rFonts w:ascii="Arial" w:hAnsi="Arial" w:cs="Arial"/>
          <w:b/>
          <w:sz w:val="18"/>
          <w:szCs w:val="18"/>
          <w:lang w:val="es-MX"/>
        </w:rPr>
        <w:t>N</w:t>
      </w:r>
      <w:r w:rsidR="00C50DD1" w:rsidRPr="00C97404">
        <w:rPr>
          <w:rFonts w:ascii="Arial" w:hAnsi="Arial" w:cs="Arial"/>
          <w:b/>
          <w:sz w:val="18"/>
          <w:szCs w:val="18"/>
          <w:lang w:val="es-MX"/>
        </w:rPr>
        <w:t>o.</w:t>
      </w:r>
      <w:r w:rsidRPr="00C97404">
        <w:rPr>
          <w:rFonts w:ascii="Arial" w:hAnsi="Arial" w:cs="Arial"/>
          <w:b/>
          <w:sz w:val="18"/>
          <w:szCs w:val="18"/>
          <w:lang w:val="es-MX"/>
        </w:rPr>
        <w:t xml:space="preserve"> </w:t>
      </w:r>
      <w:r w:rsidR="00C50DD1" w:rsidRPr="00C97404">
        <w:rPr>
          <w:rFonts w:ascii="Arial" w:hAnsi="Arial" w:cs="Arial"/>
          <w:b/>
          <w:sz w:val="18"/>
          <w:szCs w:val="18"/>
          <w:lang w:val="es-MX"/>
        </w:rPr>
        <w:t>------------------</w:t>
      </w:r>
      <w:r w:rsidR="009A0842" w:rsidRPr="00C97404">
        <w:rPr>
          <w:rFonts w:ascii="Arial" w:hAnsi="Arial" w:cs="Arial"/>
          <w:b/>
          <w:sz w:val="18"/>
          <w:szCs w:val="18"/>
          <w:lang w:val="es-MX"/>
        </w:rPr>
        <w:t xml:space="preserve">, </w:t>
      </w:r>
      <w:r w:rsidRPr="00C97404">
        <w:rPr>
          <w:rFonts w:ascii="Arial" w:hAnsi="Arial" w:cs="Arial"/>
          <w:sz w:val="18"/>
          <w:szCs w:val="18"/>
          <w:lang w:val="es-MX"/>
        </w:rPr>
        <w:t xml:space="preserve">DEL DISTRITO JUDICIAL DE </w:t>
      </w:r>
      <w:r w:rsidR="00C50DD1" w:rsidRPr="00C97404">
        <w:rPr>
          <w:rFonts w:ascii="Arial" w:hAnsi="Arial" w:cs="Arial"/>
          <w:b/>
          <w:bCs/>
          <w:sz w:val="18"/>
          <w:szCs w:val="18"/>
          <w:lang w:val="es-MX"/>
        </w:rPr>
        <w:t>---------------------------</w:t>
      </w:r>
      <w:r w:rsidRPr="00C97404">
        <w:rPr>
          <w:rFonts w:ascii="Arial" w:hAnsi="Arial" w:cs="Arial"/>
          <w:b/>
          <w:bCs/>
          <w:sz w:val="18"/>
          <w:szCs w:val="18"/>
          <w:lang w:val="es-MX"/>
        </w:rPr>
        <w:t>,</w:t>
      </w:r>
      <w:r w:rsidRPr="00C97404">
        <w:rPr>
          <w:rFonts w:ascii="Arial" w:hAnsi="Arial" w:cs="Arial"/>
          <w:b/>
          <w:sz w:val="18"/>
          <w:szCs w:val="18"/>
          <w:lang w:val="es-MX"/>
        </w:rPr>
        <w:t xml:space="preserve"> HIDALGO,</w:t>
      </w:r>
      <w:r w:rsidR="009A0842" w:rsidRPr="00C97404">
        <w:rPr>
          <w:rFonts w:ascii="Arial" w:hAnsi="Arial" w:cs="Arial"/>
          <w:b/>
          <w:sz w:val="18"/>
          <w:szCs w:val="18"/>
          <w:lang w:val="es-MX"/>
        </w:rPr>
        <w:t xml:space="preserve"> </w:t>
      </w:r>
      <w:r w:rsidRPr="00C97404">
        <w:rPr>
          <w:rFonts w:ascii="Arial" w:hAnsi="Arial" w:cs="Arial"/>
          <w:sz w:val="18"/>
          <w:szCs w:val="18"/>
          <w:lang w:val="es-MX"/>
        </w:rPr>
        <w:t xml:space="preserve">Y QUE SE ENCUENTRA DEBIDAMENTE INSCRITA EN EL REGISTRO PÚBLICO DE LA PROPIEDAD Y DEL COMERCIO DE </w:t>
      </w:r>
      <w:r w:rsidR="00C50DD1" w:rsidRPr="00C97404">
        <w:rPr>
          <w:rFonts w:ascii="Arial" w:hAnsi="Arial" w:cs="Arial"/>
          <w:b/>
          <w:sz w:val="18"/>
          <w:szCs w:val="18"/>
          <w:lang w:val="es-MX"/>
        </w:rPr>
        <w:t>------------------------</w:t>
      </w:r>
      <w:r w:rsidR="00C02597" w:rsidRPr="00C97404">
        <w:rPr>
          <w:rFonts w:ascii="Arial" w:hAnsi="Arial" w:cs="Arial"/>
          <w:b/>
          <w:sz w:val="18"/>
          <w:szCs w:val="18"/>
          <w:lang w:val="es-MX"/>
        </w:rPr>
        <w:t>, HIDALGO,</w:t>
      </w:r>
      <w:r w:rsidRPr="00C97404">
        <w:rPr>
          <w:rFonts w:ascii="Arial" w:hAnsi="Arial" w:cs="Arial"/>
          <w:sz w:val="18"/>
          <w:szCs w:val="18"/>
          <w:lang w:val="es-MX"/>
        </w:rPr>
        <w:t xml:space="preserve"> </w:t>
      </w:r>
      <w:r w:rsidR="00C02597" w:rsidRPr="00C97404">
        <w:rPr>
          <w:rFonts w:ascii="Arial" w:hAnsi="Arial" w:cs="Arial"/>
          <w:sz w:val="18"/>
          <w:szCs w:val="18"/>
          <w:lang w:val="es-MX"/>
        </w:rPr>
        <w:t xml:space="preserve">BAJO EL FOLIO MERCANTIL ELECTRÓNICO </w:t>
      </w:r>
      <w:r w:rsidR="00C02597" w:rsidRPr="00C97404">
        <w:rPr>
          <w:rFonts w:ascii="Arial" w:hAnsi="Arial" w:cs="Arial"/>
          <w:b/>
          <w:sz w:val="18"/>
          <w:szCs w:val="18"/>
          <w:lang w:val="es-MX"/>
        </w:rPr>
        <w:t xml:space="preserve">No. </w:t>
      </w:r>
      <w:r w:rsidR="00C50DD1" w:rsidRPr="00C97404">
        <w:rPr>
          <w:rFonts w:ascii="Arial" w:hAnsi="Arial" w:cs="Arial"/>
          <w:b/>
          <w:sz w:val="18"/>
          <w:szCs w:val="18"/>
          <w:lang w:val="es-MX"/>
        </w:rPr>
        <w:t>---------------</w:t>
      </w:r>
      <w:r w:rsidR="00C02597" w:rsidRPr="00C97404">
        <w:rPr>
          <w:rFonts w:ascii="Arial" w:hAnsi="Arial" w:cs="Arial"/>
          <w:b/>
          <w:sz w:val="18"/>
          <w:szCs w:val="18"/>
          <w:lang w:val="es-MX"/>
        </w:rPr>
        <w:t xml:space="preserve">, </w:t>
      </w:r>
      <w:r w:rsidR="00C02597" w:rsidRPr="00C97404">
        <w:rPr>
          <w:rFonts w:ascii="Arial" w:hAnsi="Arial" w:cs="Arial"/>
          <w:sz w:val="18"/>
          <w:szCs w:val="18"/>
          <w:lang w:val="es-MX"/>
        </w:rPr>
        <w:t xml:space="preserve">CONTROL INTERNO </w:t>
      </w:r>
      <w:r w:rsidR="00C50DD1" w:rsidRPr="00C97404">
        <w:rPr>
          <w:rFonts w:ascii="Arial" w:hAnsi="Arial" w:cs="Arial"/>
          <w:b/>
          <w:bCs/>
          <w:sz w:val="18"/>
          <w:szCs w:val="18"/>
          <w:lang w:val="es-MX"/>
        </w:rPr>
        <w:t>-------------------</w:t>
      </w:r>
      <w:r w:rsidR="00C02597" w:rsidRPr="00C97404">
        <w:rPr>
          <w:rFonts w:ascii="Arial" w:hAnsi="Arial" w:cs="Arial"/>
          <w:b/>
          <w:sz w:val="18"/>
          <w:szCs w:val="18"/>
          <w:lang w:val="es-MX"/>
        </w:rPr>
        <w:t xml:space="preserve">, </w:t>
      </w:r>
      <w:r w:rsidR="00C02597" w:rsidRPr="00C97404">
        <w:rPr>
          <w:rFonts w:ascii="Arial" w:hAnsi="Arial" w:cs="Arial"/>
          <w:sz w:val="18"/>
          <w:szCs w:val="18"/>
          <w:lang w:val="es-MX"/>
        </w:rPr>
        <w:t xml:space="preserve">FECHA DE PRELACIÓN </w:t>
      </w:r>
      <w:r w:rsidR="00C50DD1" w:rsidRPr="00C97404">
        <w:rPr>
          <w:rFonts w:ascii="Arial" w:hAnsi="Arial" w:cs="Arial"/>
          <w:b/>
          <w:bCs/>
          <w:sz w:val="18"/>
          <w:szCs w:val="18"/>
          <w:lang w:val="es-MX"/>
        </w:rPr>
        <w:t>-------------------</w:t>
      </w:r>
      <w:r w:rsidR="00C02597" w:rsidRPr="00C97404">
        <w:rPr>
          <w:rFonts w:ascii="Arial" w:hAnsi="Arial" w:cs="Arial"/>
          <w:b/>
          <w:sz w:val="18"/>
          <w:szCs w:val="18"/>
          <w:lang w:val="es-MX"/>
        </w:rPr>
        <w:t xml:space="preserve">, </w:t>
      </w:r>
      <w:r w:rsidR="00C02597" w:rsidRPr="00C97404">
        <w:rPr>
          <w:rFonts w:ascii="Arial" w:hAnsi="Arial" w:cs="Arial"/>
          <w:sz w:val="18"/>
          <w:szCs w:val="18"/>
          <w:lang w:val="es-MX"/>
        </w:rPr>
        <w:t xml:space="preserve">REGISTRO </w:t>
      </w:r>
      <w:r w:rsidR="00C50DD1" w:rsidRPr="00C97404">
        <w:rPr>
          <w:rFonts w:ascii="Arial" w:hAnsi="Arial" w:cs="Arial"/>
          <w:b/>
          <w:bCs/>
          <w:sz w:val="18"/>
          <w:szCs w:val="18"/>
          <w:lang w:val="es-MX"/>
        </w:rPr>
        <w:t>----------</w:t>
      </w:r>
      <w:r w:rsidR="00C02597" w:rsidRPr="00C97404">
        <w:rPr>
          <w:rFonts w:ascii="Arial" w:hAnsi="Arial" w:cs="Arial"/>
          <w:b/>
          <w:sz w:val="18"/>
          <w:szCs w:val="18"/>
          <w:lang w:val="es-MX"/>
        </w:rPr>
        <w:t xml:space="preserve">, </w:t>
      </w:r>
      <w:r w:rsidR="00C02597" w:rsidRPr="00C97404">
        <w:rPr>
          <w:rFonts w:ascii="Arial" w:hAnsi="Arial" w:cs="Arial"/>
          <w:sz w:val="18"/>
          <w:szCs w:val="18"/>
          <w:lang w:val="es-MX"/>
        </w:rPr>
        <w:t xml:space="preserve">DE FECHA </w:t>
      </w:r>
      <w:r w:rsidR="00C50DD1" w:rsidRPr="00C97404">
        <w:rPr>
          <w:rFonts w:ascii="Arial" w:hAnsi="Arial" w:cs="Arial"/>
          <w:b/>
          <w:bCs/>
          <w:sz w:val="18"/>
          <w:szCs w:val="18"/>
          <w:lang w:val="es-MX"/>
        </w:rPr>
        <w:t>------------------------</w:t>
      </w:r>
      <w:r w:rsidR="00C02597" w:rsidRPr="00C97404">
        <w:rPr>
          <w:rFonts w:ascii="Arial" w:hAnsi="Arial" w:cs="Arial"/>
          <w:b/>
          <w:sz w:val="18"/>
          <w:szCs w:val="18"/>
          <w:lang w:val="es-MX"/>
        </w:rPr>
        <w:t>.</w:t>
      </w:r>
    </w:p>
    <w:p w:rsidR="00FD5FD5" w:rsidRPr="00C97404" w:rsidRDefault="00FD5FD5" w:rsidP="00FD5FD5">
      <w:pPr>
        <w:ind w:left="540" w:hanging="540"/>
        <w:jc w:val="both"/>
        <w:rPr>
          <w:rFonts w:ascii="Arial" w:hAnsi="Arial" w:cs="Arial"/>
          <w:sz w:val="18"/>
          <w:szCs w:val="18"/>
          <w:lang w:val="es-MX"/>
        </w:rPr>
      </w:pPr>
    </w:p>
    <w:p w:rsidR="00FD5FD5" w:rsidRPr="00C97404" w:rsidRDefault="00FD5FD5" w:rsidP="00FD5FD5">
      <w:pPr>
        <w:ind w:left="500" w:hanging="500"/>
        <w:jc w:val="both"/>
        <w:rPr>
          <w:rFonts w:ascii="Arial" w:hAnsi="Arial" w:cs="Arial"/>
          <w:sz w:val="18"/>
          <w:szCs w:val="18"/>
          <w:lang w:val="es-MX"/>
        </w:rPr>
      </w:pPr>
      <w:r w:rsidRPr="00C97404">
        <w:rPr>
          <w:rFonts w:ascii="Arial" w:hAnsi="Arial" w:cs="Arial"/>
          <w:b/>
          <w:sz w:val="18"/>
          <w:szCs w:val="18"/>
          <w:lang w:val="es-MX"/>
        </w:rPr>
        <w:t>II.2.-</w:t>
      </w:r>
      <w:r w:rsidRPr="00C97404">
        <w:rPr>
          <w:rFonts w:ascii="Arial" w:hAnsi="Arial" w:cs="Arial"/>
          <w:sz w:val="18"/>
          <w:szCs w:val="18"/>
          <w:lang w:val="es-MX"/>
        </w:rPr>
        <w:tab/>
        <w:t xml:space="preserve">ESTAR DEBIDAMENTE REPRESENTADA EN ESTE ACTO POR </w:t>
      </w:r>
      <w:r w:rsidR="00C50DD1" w:rsidRPr="00C97404">
        <w:rPr>
          <w:rFonts w:ascii="Arial" w:hAnsi="Arial" w:cs="Arial"/>
          <w:b/>
          <w:sz w:val="18"/>
          <w:szCs w:val="18"/>
          <w:lang w:val="es-MX"/>
        </w:rPr>
        <w:t>-------------------</w:t>
      </w:r>
      <w:r w:rsidRPr="00C97404">
        <w:rPr>
          <w:rFonts w:ascii="Arial" w:hAnsi="Arial" w:cs="Arial"/>
          <w:b/>
          <w:sz w:val="18"/>
          <w:szCs w:val="18"/>
          <w:lang w:val="es-MX"/>
        </w:rPr>
        <w:t xml:space="preserve">, </w:t>
      </w:r>
      <w:r w:rsidRPr="00C97404">
        <w:rPr>
          <w:rFonts w:ascii="Arial" w:hAnsi="Arial" w:cs="Arial"/>
          <w:sz w:val="18"/>
          <w:szCs w:val="18"/>
          <w:lang w:val="es-MX"/>
        </w:rPr>
        <w:t xml:space="preserve">EN SU CARÁCTER DE </w:t>
      </w:r>
      <w:r w:rsidR="00C50DD1" w:rsidRPr="00C97404">
        <w:rPr>
          <w:rFonts w:ascii="Arial" w:hAnsi="Arial" w:cs="Arial"/>
          <w:b/>
          <w:bCs/>
          <w:sz w:val="18"/>
          <w:szCs w:val="18"/>
          <w:lang w:val="es-MX"/>
        </w:rPr>
        <w:t>------------------</w:t>
      </w:r>
      <w:r w:rsidRPr="00C97404">
        <w:rPr>
          <w:rFonts w:ascii="Arial" w:hAnsi="Arial" w:cs="Arial"/>
          <w:b/>
          <w:sz w:val="18"/>
          <w:szCs w:val="18"/>
          <w:lang w:val="es-MX"/>
        </w:rPr>
        <w:t xml:space="preserve"> </w:t>
      </w:r>
      <w:r w:rsidRPr="00C97404">
        <w:rPr>
          <w:rFonts w:ascii="Arial" w:hAnsi="Arial" w:cs="Arial"/>
          <w:sz w:val="18"/>
          <w:szCs w:val="18"/>
          <w:lang w:val="es-MX"/>
        </w:rPr>
        <w:t xml:space="preserve">COMO LO ACREDITA CON TESTIMONIO DE LA ESCRITURA PÚBLICA </w:t>
      </w:r>
      <w:r w:rsidR="00C50DD1" w:rsidRPr="00C97404">
        <w:rPr>
          <w:rFonts w:ascii="Arial" w:hAnsi="Arial" w:cs="Arial"/>
          <w:b/>
          <w:sz w:val="18"/>
          <w:szCs w:val="18"/>
          <w:lang w:val="es-MX"/>
        </w:rPr>
        <w:t xml:space="preserve">No. ------------------, </w:t>
      </w:r>
      <w:r w:rsidR="00C50DD1" w:rsidRPr="00C97404">
        <w:rPr>
          <w:rFonts w:ascii="Arial" w:hAnsi="Arial" w:cs="Arial"/>
          <w:sz w:val="18"/>
          <w:szCs w:val="18"/>
          <w:lang w:val="es-MX"/>
        </w:rPr>
        <w:t xml:space="preserve">VOLUMEN </w:t>
      </w:r>
      <w:r w:rsidR="00C50DD1" w:rsidRPr="00C97404">
        <w:rPr>
          <w:rFonts w:ascii="Arial" w:hAnsi="Arial" w:cs="Arial"/>
          <w:b/>
          <w:bCs/>
          <w:sz w:val="18"/>
          <w:szCs w:val="18"/>
          <w:lang w:val="es-MX"/>
        </w:rPr>
        <w:t>No. ------------</w:t>
      </w:r>
      <w:r w:rsidR="00C50DD1" w:rsidRPr="00C97404">
        <w:rPr>
          <w:rFonts w:ascii="Arial" w:hAnsi="Arial" w:cs="Arial"/>
          <w:b/>
          <w:sz w:val="18"/>
          <w:szCs w:val="18"/>
          <w:lang w:val="es-MX"/>
        </w:rPr>
        <w:t xml:space="preserve">, </w:t>
      </w:r>
      <w:r w:rsidR="00C50DD1" w:rsidRPr="00C97404">
        <w:rPr>
          <w:rFonts w:ascii="Arial" w:hAnsi="Arial" w:cs="Arial"/>
          <w:sz w:val="18"/>
          <w:szCs w:val="18"/>
          <w:lang w:val="es-MX"/>
        </w:rPr>
        <w:t>DE FECHA</w:t>
      </w:r>
      <w:r w:rsidR="00C50DD1" w:rsidRPr="00C97404">
        <w:rPr>
          <w:rFonts w:ascii="Arial" w:hAnsi="Arial" w:cs="Arial"/>
          <w:b/>
          <w:bCs/>
          <w:sz w:val="18"/>
          <w:szCs w:val="18"/>
          <w:lang w:val="es-MX"/>
        </w:rPr>
        <w:t xml:space="preserve"> -------------------</w:t>
      </w:r>
      <w:r w:rsidR="00C50DD1" w:rsidRPr="00C97404">
        <w:rPr>
          <w:rFonts w:ascii="Arial" w:hAnsi="Arial" w:cs="Arial"/>
          <w:b/>
          <w:sz w:val="18"/>
          <w:szCs w:val="18"/>
          <w:lang w:val="es-MX"/>
        </w:rPr>
        <w:t xml:space="preserve">, </w:t>
      </w:r>
      <w:r w:rsidR="00C50DD1" w:rsidRPr="00C97404">
        <w:rPr>
          <w:rFonts w:ascii="Arial" w:hAnsi="Arial" w:cs="Arial"/>
          <w:sz w:val="18"/>
          <w:szCs w:val="18"/>
          <w:lang w:val="es-MX"/>
        </w:rPr>
        <w:t xml:space="preserve">OTORGADA ANTE LA FE DEL </w:t>
      </w:r>
      <w:r w:rsidR="00C50DD1" w:rsidRPr="00C97404">
        <w:rPr>
          <w:rFonts w:ascii="Arial" w:hAnsi="Arial" w:cs="Arial"/>
          <w:b/>
          <w:sz w:val="18"/>
          <w:szCs w:val="18"/>
          <w:lang w:val="es-MX"/>
        </w:rPr>
        <w:t xml:space="preserve">LIC. --------------------------, </w:t>
      </w:r>
      <w:r w:rsidR="00C50DD1" w:rsidRPr="00C97404">
        <w:rPr>
          <w:rFonts w:ascii="Arial" w:hAnsi="Arial" w:cs="Arial"/>
          <w:sz w:val="18"/>
          <w:szCs w:val="18"/>
          <w:lang w:val="es-MX"/>
        </w:rPr>
        <w:t xml:space="preserve">NOTARIO PÚBLICO </w:t>
      </w:r>
      <w:r w:rsidR="00C50DD1" w:rsidRPr="00C97404">
        <w:rPr>
          <w:rFonts w:ascii="Arial" w:hAnsi="Arial" w:cs="Arial"/>
          <w:b/>
          <w:sz w:val="18"/>
          <w:szCs w:val="18"/>
          <w:lang w:val="es-MX"/>
        </w:rPr>
        <w:t xml:space="preserve">No. ------------------, </w:t>
      </w:r>
      <w:r w:rsidR="00C50DD1" w:rsidRPr="00C97404">
        <w:rPr>
          <w:rFonts w:ascii="Arial" w:hAnsi="Arial" w:cs="Arial"/>
          <w:sz w:val="18"/>
          <w:szCs w:val="18"/>
          <w:lang w:val="es-MX"/>
        </w:rPr>
        <w:t xml:space="preserve">DEL DISTRITO JUDICIAL DE </w:t>
      </w:r>
      <w:r w:rsidR="00C50DD1" w:rsidRPr="00C97404">
        <w:rPr>
          <w:rFonts w:ascii="Arial" w:hAnsi="Arial" w:cs="Arial"/>
          <w:b/>
          <w:bCs/>
          <w:sz w:val="18"/>
          <w:szCs w:val="18"/>
          <w:lang w:val="es-MX"/>
        </w:rPr>
        <w:t>---------------------------</w:t>
      </w:r>
      <w:r w:rsidR="00CD318B" w:rsidRPr="00C97404">
        <w:rPr>
          <w:rFonts w:ascii="Arial" w:hAnsi="Arial" w:cs="Arial"/>
          <w:b/>
          <w:bCs/>
          <w:sz w:val="18"/>
          <w:szCs w:val="18"/>
          <w:lang w:val="es-MX"/>
        </w:rPr>
        <w:t>,</w:t>
      </w:r>
      <w:r w:rsidRPr="00C97404">
        <w:rPr>
          <w:rFonts w:ascii="Arial" w:hAnsi="Arial" w:cs="Arial"/>
          <w:sz w:val="18"/>
          <w:szCs w:val="18"/>
          <w:lang w:val="es-MX"/>
        </w:rPr>
        <w:t xml:space="preserve"> </w:t>
      </w:r>
      <w:r w:rsidRPr="00C97404">
        <w:rPr>
          <w:rFonts w:ascii="Arial" w:hAnsi="Arial" w:cs="Arial"/>
          <w:b/>
          <w:sz w:val="18"/>
          <w:szCs w:val="18"/>
          <w:lang w:val="es-MX"/>
        </w:rPr>
        <w:t xml:space="preserve">HIDALGO, </w:t>
      </w:r>
      <w:r w:rsidRPr="00C97404">
        <w:rPr>
          <w:rFonts w:ascii="Arial" w:hAnsi="Arial" w:cs="Arial"/>
          <w:sz w:val="18"/>
          <w:szCs w:val="18"/>
          <w:lang w:val="es-MX"/>
        </w:rPr>
        <w:t xml:space="preserve">ASIMISMO EL </w:t>
      </w:r>
      <w:r w:rsidR="00C50DD1" w:rsidRPr="00C97404">
        <w:rPr>
          <w:rFonts w:ascii="Arial" w:hAnsi="Arial" w:cs="Arial"/>
          <w:b/>
          <w:bCs/>
          <w:sz w:val="18"/>
          <w:szCs w:val="18"/>
          <w:lang w:val="es-MX"/>
        </w:rPr>
        <w:t>------------------------</w:t>
      </w:r>
      <w:r w:rsidRPr="00C97404">
        <w:rPr>
          <w:rFonts w:ascii="Arial" w:hAnsi="Arial" w:cs="Arial"/>
          <w:sz w:val="18"/>
          <w:szCs w:val="18"/>
          <w:lang w:val="es-MX"/>
        </w:rPr>
        <w:t xml:space="preserve"> SE IDENTIFICA CON </w:t>
      </w:r>
      <w:r w:rsidR="00C50DD1" w:rsidRPr="00C97404">
        <w:rPr>
          <w:rFonts w:ascii="Arial" w:hAnsi="Arial" w:cs="Arial"/>
          <w:b/>
          <w:sz w:val="18"/>
          <w:szCs w:val="18"/>
          <w:lang w:val="es-MX"/>
        </w:rPr>
        <w:t>--------------------</w:t>
      </w:r>
      <w:r w:rsidR="009A0842" w:rsidRPr="00C97404">
        <w:rPr>
          <w:rFonts w:ascii="Arial" w:hAnsi="Arial" w:cs="Arial"/>
          <w:b/>
          <w:sz w:val="18"/>
          <w:szCs w:val="18"/>
          <w:lang w:val="es-MX"/>
        </w:rPr>
        <w:t>,</w:t>
      </w:r>
      <w:r w:rsidRPr="00C97404">
        <w:rPr>
          <w:rFonts w:ascii="Arial" w:hAnsi="Arial" w:cs="Arial"/>
          <w:sz w:val="18"/>
          <w:szCs w:val="18"/>
          <w:lang w:val="es-MX"/>
        </w:rPr>
        <w:t xml:space="preserve"> EXPEDIDA POR</w:t>
      </w:r>
      <w:r w:rsidR="009A0842" w:rsidRPr="00C97404">
        <w:rPr>
          <w:rFonts w:ascii="Arial" w:hAnsi="Arial" w:cs="Arial"/>
          <w:sz w:val="18"/>
          <w:szCs w:val="18"/>
          <w:lang w:val="es-MX"/>
        </w:rPr>
        <w:t xml:space="preserve"> EL </w:t>
      </w:r>
      <w:r w:rsidR="00C50DD1" w:rsidRPr="00C97404">
        <w:rPr>
          <w:rFonts w:ascii="Arial" w:hAnsi="Arial" w:cs="Arial"/>
          <w:b/>
          <w:sz w:val="18"/>
          <w:szCs w:val="18"/>
          <w:lang w:val="es-MX"/>
        </w:rPr>
        <w:t>----------------------------</w:t>
      </w:r>
      <w:r w:rsidRPr="00C97404">
        <w:rPr>
          <w:rFonts w:ascii="Arial" w:hAnsi="Arial" w:cs="Arial"/>
          <w:b/>
          <w:sz w:val="18"/>
          <w:szCs w:val="18"/>
          <w:lang w:val="es-MX"/>
        </w:rPr>
        <w:t xml:space="preserve"> </w:t>
      </w:r>
      <w:r w:rsidRPr="00C97404">
        <w:rPr>
          <w:rFonts w:ascii="Arial" w:hAnsi="Arial" w:cs="Arial"/>
          <w:sz w:val="18"/>
          <w:szCs w:val="18"/>
          <w:lang w:val="es-MX"/>
        </w:rPr>
        <w:t>CON</w:t>
      </w:r>
      <w:r w:rsidRPr="00C97404">
        <w:rPr>
          <w:rFonts w:ascii="Arial" w:hAnsi="Arial" w:cs="Arial"/>
          <w:b/>
          <w:sz w:val="18"/>
          <w:szCs w:val="18"/>
          <w:lang w:val="es-MX"/>
        </w:rPr>
        <w:t xml:space="preserve"> No. </w:t>
      </w:r>
      <w:r w:rsidR="00F5132B" w:rsidRPr="00C97404">
        <w:rPr>
          <w:rFonts w:ascii="Arial" w:hAnsi="Arial" w:cs="Arial"/>
          <w:b/>
          <w:sz w:val="18"/>
          <w:szCs w:val="18"/>
          <w:lang w:val="es-MX"/>
        </w:rPr>
        <w:t>------------------------------------</w:t>
      </w:r>
      <w:r w:rsidR="00C7250A" w:rsidRPr="00C97404">
        <w:rPr>
          <w:rFonts w:ascii="Arial" w:hAnsi="Arial" w:cs="Arial"/>
          <w:b/>
          <w:sz w:val="18"/>
          <w:szCs w:val="18"/>
          <w:lang w:val="es-MX"/>
        </w:rPr>
        <w:t>,</w:t>
      </w:r>
      <w:r w:rsidRPr="00C97404">
        <w:rPr>
          <w:rFonts w:ascii="Arial" w:hAnsi="Arial" w:cs="Arial"/>
          <w:b/>
          <w:sz w:val="18"/>
          <w:szCs w:val="18"/>
          <w:lang w:val="es-MX"/>
        </w:rPr>
        <w:t xml:space="preserve"> </w:t>
      </w:r>
      <w:r w:rsidRPr="00C97404">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p>
    <w:p w:rsidR="00FD5FD5" w:rsidRPr="00C97404" w:rsidRDefault="00FD5FD5" w:rsidP="00FD5FD5">
      <w:pPr>
        <w:ind w:left="540" w:hanging="540"/>
        <w:jc w:val="both"/>
        <w:rPr>
          <w:rFonts w:ascii="Arial" w:hAnsi="Arial" w:cs="Arial"/>
          <w:b/>
          <w:sz w:val="18"/>
          <w:szCs w:val="18"/>
          <w:lang w:val="es-MX"/>
        </w:rPr>
      </w:pPr>
    </w:p>
    <w:p w:rsidR="00FD5FD5" w:rsidRPr="00C97404" w:rsidRDefault="00FD5FD5" w:rsidP="00FD5FD5">
      <w:pPr>
        <w:ind w:left="500" w:hanging="500"/>
        <w:jc w:val="both"/>
        <w:rPr>
          <w:rFonts w:ascii="Arial" w:hAnsi="Arial" w:cs="Arial"/>
          <w:sz w:val="18"/>
          <w:szCs w:val="18"/>
          <w:lang w:val="es-MX"/>
        </w:rPr>
      </w:pPr>
      <w:r w:rsidRPr="00C97404">
        <w:rPr>
          <w:rFonts w:ascii="Arial" w:hAnsi="Arial" w:cs="Arial"/>
          <w:b/>
          <w:sz w:val="18"/>
          <w:szCs w:val="18"/>
          <w:lang w:val="es-MX"/>
        </w:rPr>
        <w:t>II.3.-</w:t>
      </w:r>
      <w:r w:rsidRPr="00C97404">
        <w:rPr>
          <w:rFonts w:ascii="Arial" w:hAnsi="Arial" w:cs="Arial"/>
          <w:sz w:val="18"/>
          <w:szCs w:val="18"/>
          <w:lang w:val="es-MX"/>
        </w:rPr>
        <w:tab/>
        <w:t>TIENE CAPACIDAD JURÍDICA PARA CONTRATAR Y REÚNE LAS CONDICIONES TÉCNICAS Y ECONÓMICAS PARA OBLIGARSE A LA EJECUCIÓN DE LA OBRA OBJETO DE</w:t>
      </w:r>
      <w:r w:rsidR="00274F47" w:rsidRPr="00C97404">
        <w:rPr>
          <w:rFonts w:ascii="Arial" w:hAnsi="Arial" w:cs="Arial"/>
          <w:sz w:val="18"/>
          <w:szCs w:val="18"/>
          <w:lang w:val="es-MX"/>
        </w:rPr>
        <w:t>L</w:t>
      </w:r>
      <w:r w:rsidRPr="00C97404">
        <w:rPr>
          <w:rFonts w:ascii="Arial" w:hAnsi="Arial" w:cs="Arial"/>
          <w:sz w:val="18"/>
          <w:szCs w:val="18"/>
          <w:lang w:val="es-MX"/>
        </w:rPr>
        <w:t xml:space="preserve"> </w:t>
      </w:r>
      <w:r w:rsidR="00274F47" w:rsidRPr="00C97404">
        <w:rPr>
          <w:rFonts w:ascii="Arial" w:hAnsi="Arial" w:cs="Arial"/>
          <w:sz w:val="18"/>
          <w:szCs w:val="18"/>
          <w:lang w:val="es-MX"/>
        </w:rPr>
        <w:t>PRESENTE</w:t>
      </w:r>
      <w:r w:rsidRPr="00C97404">
        <w:rPr>
          <w:rFonts w:ascii="Arial" w:hAnsi="Arial" w:cs="Arial"/>
          <w:sz w:val="18"/>
          <w:szCs w:val="18"/>
          <w:lang w:val="es-MX"/>
        </w:rPr>
        <w:t xml:space="preserve"> CONTRATO, Y BAJO PROTESTA DE DECIR VERDAD MANIFIESTA QUE NO SE ENCUENTRA EN ALGUNO DE LOS SUPUESTOS PREVISTOS POR LOS ARTÍCULOS 51 Y 78 DE LA LEY DE OBRAS PÚBLICAS Y SERVICIOS RELACIONADOS CON LAS MISMAS, Y NO TIENE LIMITANTE ALGUNA CONFORME A LA LEGISLACIÓN MEXICANA QUE LE IMPOSIBILITE OBLIGARSE EN TÉRMINOS DE ESTE CONTRATO.</w:t>
      </w:r>
    </w:p>
    <w:p w:rsidR="00FD5FD5" w:rsidRPr="00C97404" w:rsidRDefault="00FD5FD5" w:rsidP="00FD5FD5">
      <w:pPr>
        <w:ind w:left="709" w:hanging="709"/>
        <w:jc w:val="both"/>
        <w:rPr>
          <w:rFonts w:ascii="Arial" w:hAnsi="Arial" w:cs="Arial"/>
          <w:b/>
          <w:sz w:val="18"/>
          <w:szCs w:val="18"/>
          <w:lang w:val="es-MX"/>
        </w:rPr>
      </w:pPr>
    </w:p>
    <w:p w:rsidR="00FD5FD5" w:rsidRPr="00C97404" w:rsidRDefault="00FD5FD5" w:rsidP="00FD5FD5">
      <w:pPr>
        <w:ind w:left="540" w:hanging="540"/>
        <w:jc w:val="both"/>
        <w:rPr>
          <w:rFonts w:ascii="Arial" w:hAnsi="Arial" w:cs="Arial"/>
          <w:sz w:val="18"/>
          <w:szCs w:val="18"/>
          <w:lang w:val="es-MX"/>
        </w:rPr>
      </w:pPr>
      <w:r w:rsidRPr="00C97404">
        <w:rPr>
          <w:rFonts w:ascii="Arial" w:hAnsi="Arial" w:cs="Arial"/>
          <w:b/>
          <w:sz w:val="18"/>
          <w:szCs w:val="18"/>
          <w:lang w:val="es-MX"/>
        </w:rPr>
        <w:t>II.4.-</w:t>
      </w:r>
      <w:r w:rsidRPr="00C97404">
        <w:rPr>
          <w:rFonts w:ascii="Arial" w:hAnsi="Arial" w:cs="Arial"/>
          <w:sz w:val="18"/>
          <w:szCs w:val="18"/>
          <w:lang w:val="es-MX"/>
        </w:rPr>
        <w:tab/>
        <w:t>CUENTA CON LOS REGISTROS QUE SE CITAN A CONTINUACIÓN, LOS CUALES ESTÁN VIGENTES:</w:t>
      </w:r>
    </w:p>
    <w:p w:rsidR="00FD5FD5" w:rsidRPr="00C97404" w:rsidRDefault="00FD5FD5" w:rsidP="00FD5FD5">
      <w:pPr>
        <w:ind w:left="540" w:hanging="540"/>
        <w:jc w:val="both"/>
        <w:rPr>
          <w:rFonts w:ascii="Arial" w:hAnsi="Arial" w:cs="Arial"/>
          <w:sz w:val="18"/>
          <w:szCs w:val="18"/>
          <w:lang w:val="es-MX"/>
        </w:rPr>
      </w:pPr>
    </w:p>
    <w:p w:rsidR="00FD5FD5" w:rsidRPr="00C97404" w:rsidRDefault="00FD5FD5" w:rsidP="00FD5FD5">
      <w:pPr>
        <w:ind w:left="708" w:hanging="141"/>
        <w:jc w:val="both"/>
        <w:rPr>
          <w:rFonts w:ascii="Arial" w:hAnsi="Arial" w:cs="Arial"/>
          <w:b/>
          <w:sz w:val="18"/>
          <w:szCs w:val="18"/>
          <w:lang w:val="es-MX"/>
        </w:rPr>
      </w:pPr>
      <w:r w:rsidRPr="00C97404">
        <w:rPr>
          <w:rFonts w:ascii="Arial" w:hAnsi="Arial" w:cs="Arial"/>
          <w:b/>
          <w:sz w:val="18"/>
          <w:szCs w:val="18"/>
          <w:lang w:val="es-MX"/>
        </w:rPr>
        <w:t xml:space="preserve">1.- </w:t>
      </w:r>
      <w:r w:rsidRPr="00C97404">
        <w:rPr>
          <w:rFonts w:ascii="Arial" w:hAnsi="Arial" w:cs="Arial"/>
          <w:sz w:val="18"/>
          <w:szCs w:val="18"/>
          <w:lang w:val="es-MX"/>
        </w:rPr>
        <w:t xml:space="preserve">REGISTRO FEDERAL DE CONTRIBUYENTES DE LA SECRETARÍA DE HACIENDA Y CRÉDITO PÚBLICO </w:t>
      </w:r>
      <w:r w:rsidRPr="00C97404">
        <w:rPr>
          <w:rFonts w:ascii="Arial" w:hAnsi="Arial" w:cs="Arial"/>
          <w:b/>
          <w:sz w:val="18"/>
          <w:szCs w:val="18"/>
          <w:lang w:val="es-MX"/>
        </w:rPr>
        <w:t xml:space="preserve">No.  </w:t>
      </w:r>
      <w:r w:rsidR="00F5132B" w:rsidRPr="00C97404">
        <w:rPr>
          <w:rFonts w:ascii="Arial" w:hAnsi="Arial" w:cs="Arial"/>
          <w:b/>
          <w:sz w:val="18"/>
          <w:szCs w:val="18"/>
          <w:lang w:val="es-MX"/>
        </w:rPr>
        <w:t>-----------------------------------</w:t>
      </w:r>
    </w:p>
    <w:p w:rsidR="00FD5FD5" w:rsidRPr="00C97404" w:rsidRDefault="00FD5FD5" w:rsidP="00FD5FD5">
      <w:pPr>
        <w:ind w:left="900" w:hanging="360"/>
        <w:jc w:val="both"/>
        <w:rPr>
          <w:rFonts w:ascii="Arial" w:hAnsi="Arial" w:cs="Arial"/>
          <w:b/>
          <w:sz w:val="18"/>
          <w:szCs w:val="18"/>
          <w:lang w:val="es-MX"/>
        </w:rPr>
      </w:pPr>
    </w:p>
    <w:p w:rsidR="00FD5FD5" w:rsidRPr="00C97404" w:rsidRDefault="00FD5FD5" w:rsidP="00FD5FD5">
      <w:pPr>
        <w:ind w:left="900" w:hanging="360"/>
        <w:jc w:val="both"/>
        <w:rPr>
          <w:rFonts w:ascii="Arial" w:hAnsi="Arial" w:cs="Arial"/>
          <w:b/>
          <w:sz w:val="18"/>
          <w:szCs w:val="18"/>
          <w:lang w:val="es-MX"/>
        </w:rPr>
      </w:pPr>
      <w:r w:rsidRPr="00C97404">
        <w:rPr>
          <w:rFonts w:ascii="Arial" w:hAnsi="Arial" w:cs="Arial"/>
          <w:b/>
          <w:sz w:val="18"/>
          <w:szCs w:val="18"/>
          <w:lang w:val="es-MX"/>
        </w:rPr>
        <w:t xml:space="preserve">2.- </w:t>
      </w:r>
      <w:r w:rsidRPr="00C97404">
        <w:rPr>
          <w:rFonts w:ascii="Arial" w:hAnsi="Arial" w:cs="Arial"/>
          <w:sz w:val="18"/>
          <w:szCs w:val="18"/>
          <w:lang w:val="es-MX"/>
        </w:rPr>
        <w:t xml:space="preserve">REGISTRO DE LA CÁMARA MEXICANA DE LA INDUSTRIA DE LA CONSTRUCCIÓN, CON EL </w:t>
      </w:r>
      <w:r w:rsidRPr="00C97404">
        <w:rPr>
          <w:rFonts w:ascii="Arial" w:hAnsi="Arial" w:cs="Arial"/>
          <w:b/>
          <w:sz w:val="18"/>
          <w:szCs w:val="18"/>
          <w:lang w:val="es-MX"/>
        </w:rPr>
        <w:t>No.</w:t>
      </w:r>
      <w:r w:rsidR="00257892" w:rsidRPr="00C97404">
        <w:rPr>
          <w:rFonts w:ascii="Arial" w:hAnsi="Arial" w:cs="Arial"/>
          <w:b/>
          <w:sz w:val="18"/>
          <w:szCs w:val="18"/>
          <w:lang w:val="es-MX"/>
        </w:rPr>
        <w:t xml:space="preserve"> </w:t>
      </w:r>
      <w:r w:rsidR="005F7433" w:rsidRPr="00C97404">
        <w:rPr>
          <w:rFonts w:ascii="Arial" w:hAnsi="Arial" w:cs="Arial"/>
          <w:b/>
          <w:sz w:val="18"/>
          <w:szCs w:val="18"/>
          <w:lang w:val="es-MX"/>
        </w:rPr>
        <w:t>---------------------</w:t>
      </w:r>
    </w:p>
    <w:p w:rsidR="00FD5FD5" w:rsidRPr="00C97404" w:rsidRDefault="00FD5FD5" w:rsidP="00FD5FD5">
      <w:pPr>
        <w:jc w:val="both"/>
        <w:rPr>
          <w:rFonts w:ascii="Arial" w:hAnsi="Arial" w:cs="Arial"/>
          <w:b/>
          <w:sz w:val="18"/>
          <w:szCs w:val="18"/>
          <w:lang w:val="es-MX"/>
        </w:rPr>
      </w:pPr>
    </w:p>
    <w:p w:rsidR="00FD5FD5" w:rsidRPr="00C97404" w:rsidRDefault="00FD5FD5" w:rsidP="00FD5FD5">
      <w:pPr>
        <w:ind w:left="900" w:hanging="333"/>
        <w:jc w:val="both"/>
        <w:rPr>
          <w:rFonts w:ascii="Arial" w:hAnsi="Arial" w:cs="Arial"/>
          <w:b/>
          <w:sz w:val="18"/>
          <w:szCs w:val="18"/>
          <w:lang w:val="es-MX"/>
        </w:rPr>
      </w:pPr>
      <w:r w:rsidRPr="00C97404">
        <w:rPr>
          <w:rFonts w:ascii="Arial" w:hAnsi="Arial" w:cs="Arial"/>
          <w:b/>
          <w:sz w:val="18"/>
          <w:szCs w:val="18"/>
          <w:lang w:val="es-MX"/>
        </w:rPr>
        <w:t xml:space="preserve">3.- </w:t>
      </w:r>
      <w:r w:rsidRPr="00C97404">
        <w:rPr>
          <w:rFonts w:ascii="Arial" w:hAnsi="Arial" w:cs="Arial"/>
          <w:sz w:val="18"/>
          <w:szCs w:val="18"/>
          <w:lang w:val="es-MX"/>
        </w:rPr>
        <w:t xml:space="preserve">REGISTRO DEL IMSS </w:t>
      </w:r>
      <w:r w:rsidRPr="00C97404">
        <w:rPr>
          <w:rFonts w:ascii="Arial" w:hAnsi="Arial" w:cs="Arial"/>
          <w:b/>
          <w:sz w:val="18"/>
          <w:szCs w:val="18"/>
          <w:lang w:val="es-MX"/>
        </w:rPr>
        <w:t>No.</w:t>
      </w:r>
      <w:r w:rsidRPr="00C97404">
        <w:rPr>
          <w:rFonts w:ascii="Arial" w:hAnsi="Arial" w:cs="Arial"/>
          <w:sz w:val="18"/>
          <w:szCs w:val="18"/>
          <w:lang w:val="es-MX"/>
        </w:rPr>
        <w:t xml:space="preserve"> </w:t>
      </w:r>
      <w:r w:rsidR="00F5132B" w:rsidRPr="00C97404">
        <w:rPr>
          <w:rFonts w:ascii="Arial" w:hAnsi="Arial" w:cs="Arial"/>
          <w:b/>
          <w:sz w:val="18"/>
          <w:szCs w:val="18"/>
          <w:lang w:val="es-MX"/>
        </w:rPr>
        <w:t>---------------------</w:t>
      </w:r>
    </w:p>
    <w:p w:rsidR="00FD5FD5" w:rsidRPr="00C97404" w:rsidRDefault="00FD5FD5" w:rsidP="00FD5FD5">
      <w:pPr>
        <w:jc w:val="both"/>
        <w:rPr>
          <w:rFonts w:ascii="Arial" w:hAnsi="Arial" w:cs="Arial"/>
          <w:b/>
          <w:sz w:val="18"/>
          <w:szCs w:val="18"/>
          <w:lang w:val="es-MX"/>
        </w:rPr>
      </w:pPr>
    </w:p>
    <w:p w:rsidR="00FD5FD5" w:rsidRPr="00C97404" w:rsidRDefault="00FD5FD5" w:rsidP="00FD5FD5">
      <w:pPr>
        <w:ind w:left="900" w:hanging="333"/>
        <w:jc w:val="both"/>
        <w:rPr>
          <w:rFonts w:ascii="Arial" w:hAnsi="Arial" w:cs="Arial"/>
          <w:b/>
          <w:sz w:val="18"/>
          <w:szCs w:val="18"/>
          <w:lang w:val="es-MX"/>
        </w:rPr>
      </w:pPr>
      <w:r w:rsidRPr="00C97404">
        <w:rPr>
          <w:rFonts w:ascii="Arial" w:hAnsi="Arial" w:cs="Arial"/>
          <w:b/>
          <w:sz w:val="18"/>
          <w:szCs w:val="18"/>
          <w:lang w:val="es-MX"/>
        </w:rPr>
        <w:t xml:space="preserve">4.- </w:t>
      </w:r>
      <w:r w:rsidRPr="00C97404">
        <w:rPr>
          <w:rFonts w:ascii="Arial" w:hAnsi="Arial" w:cs="Arial"/>
          <w:sz w:val="18"/>
          <w:szCs w:val="18"/>
          <w:lang w:val="es-MX"/>
        </w:rPr>
        <w:t xml:space="preserve">REGISTRO DEL INFONAVIT </w:t>
      </w:r>
      <w:r w:rsidRPr="00C97404">
        <w:rPr>
          <w:rFonts w:ascii="Arial" w:hAnsi="Arial" w:cs="Arial"/>
          <w:b/>
          <w:sz w:val="18"/>
          <w:szCs w:val="18"/>
          <w:lang w:val="es-MX"/>
        </w:rPr>
        <w:t>No.</w:t>
      </w:r>
      <w:r w:rsidRPr="00C97404">
        <w:rPr>
          <w:rFonts w:ascii="Arial" w:hAnsi="Arial" w:cs="Arial"/>
          <w:sz w:val="18"/>
          <w:szCs w:val="18"/>
          <w:lang w:val="es-MX"/>
        </w:rPr>
        <w:t xml:space="preserve"> </w:t>
      </w:r>
      <w:r w:rsidR="00F5132B" w:rsidRPr="00C97404">
        <w:rPr>
          <w:rFonts w:ascii="Arial" w:hAnsi="Arial" w:cs="Arial"/>
          <w:b/>
          <w:sz w:val="18"/>
          <w:szCs w:val="18"/>
          <w:lang w:val="es-MX"/>
        </w:rPr>
        <w:t>-----------------</w:t>
      </w:r>
    </w:p>
    <w:p w:rsidR="00FD5FD5" w:rsidRPr="00C97404" w:rsidRDefault="00FD5FD5" w:rsidP="00FD5FD5">
      <w:pPr>
        <w:ind w:left="900" w:hanging="333"/>
        <w:jc w:val="both"/>
        <w:rPr>
          <w:rFonts w:ascii="Arial" w:hAnsi="Arial" w:cs="Arial"/>
          <w:sz w:val="18"/>
          <w:szCs w:val="18"/>
          <w:lang w:val="es-MX"/>
        </w:rPr>
      </w:pPr>
    </w:p>
    <w:p w:rsidR="00FD5FD5" w:rsidRPr="00C97404" w:rsidRDefault="00FD5FD5" w:rsidP="00CD318B">
      <w:pPr>
        <w:ind w:left="518" w:hanging="532"/>
        <w:jc w:val="both"/>
        <w:rPr>
          <w:rFonts w:ascii="Arial" w:hAnsi="Arial" w:cs="Arial"/>
          <w:b/>
          <w:sz w:val="18"/>
          <w:szCs w:val="18"/>
          <w:lang w:val="es-MX"/>
        </w:rPr>
      </w:pPr>
      <w:r w:rsidRPr="00C97404">
        <w:rPr>
          <w:rFonts w:ascii="Arial" w:hAnsi="Arial" w:cs="Arial"/>
          <w:b/>
          <w:sz w:val="18"/>
          <w:szCs w:val="18"/>
          <w:lang w:val="es-MX"/>
        </w:rPr>
        <w:t xml:space="preserve">II.5.   </w:t>
      </w:r>
      <w:r w:rsidRPr="00C97404">
        <w:rPr>
          <w:rFonts w:ascii="Arial" w:hAnsi="Arial" w:cs="Arial"/>
          <w:sz w:val="18"/>
          <w:szCs w:val="18"/>
          <w:lang w:val="es-MX"/>
        </w:rPr>
        <w:t>TIENE ESTABLECIDO SU DOMICILIO FISCAL EL UBICADO EN</w:t>
      </w:r>
      <w:r w:rsidRPr="00C97404">
        <w:rPr>
          <w:rFonts w:ascii="Arial" w:hAnsi="Arial" w:cs="Arial"/>
          <w:b/>
          <w:bCs/>
          <w:sz w:val="18"/>
          <w:szCs w:val="18"/>
          <w:lang w:val="es-MX"/>
        </w:rPr>
        <w:t xml:space="preserve"> </w:t>
      </w:r>
      <w:r w:rsidR="00F5132B" w:rsidRPr="00C97404">
        <w:rPr>
          <w:rFonts w:ascii="Arial" w:hAnsi="Arial" w:cs="Arial"/>
          <w:b/>
          <w:bCs/>
          <w:sz w:val="18"/>
          <w:szCs w:val="18"/>
          <w:lang w:val="es-MX"/>
        </w:rPr>
        <w:t>--------------------------------------</w:t>
      </w:r>
      <w:r w:rsidR="00CD318B" w:rsidRPr="00C97404">
        <w:rPr>
          <w:rFonts w:ascii="Arial" w:hAnsi="Arial" w:cs="Arial"/>
          <w:b/>
          <w:sz w:val="18"/>
          <w:szCs w:val="18"/>
          <w:lang w:val="es-MX"/>
        </w:rPr>
        <w:t>.</w:t>
      </w:r>
    </w:p>
    <w:p w:rsidR="00CD318B" w:rsidRPr="00C97404" w:rsidRDefault="00CD318B" w:rsidP="00CD318B">
      <w:pPr>
        <w:ind w:left="518" w:hanging="532"/>
        <w:jc w:val="both"/>
        <w:rPr>
          <w:rFonts w:ascii="Arial" w:hAnsi="Arial" w:cs="Arial"/>
          <w:sz w:val="18"/>
          <w:szCs w:val="18"/>
          <w:lang w:val="es-MX"/>
        </w:rPr>
      </w:pPr>
    </w:p>
    <w:p w:rsidR="00FD5FD5" w:rsidRPr="00C97404" w:rsidRDefault="00FD5FD5" w:rsidP="00FD5FD5">
      <w:pPr>
        <w:ind w:left="540" w:hanging="540"/>
        <w:jc w:val="both"/>
        <w:rPr>
          <w:rFonts w:ascii="Arial" w:hAnsi="Arial" w:cs="Arial"/>
          <w:b/>
          <w:sz w:val="18"/>
          <w:szCs w:val="18"/>
          <w:lang w:val="es-MX"/>
        </w:rPr>
      </w:pPr>
      <w:r w:rsidRPr="00C97404">
        <w:rPr>
          <w:rFonts w:ascii="Arial" w:hAnsi="Arial" w:cs="Arial"/>
          <w:b/>
          <w:sz w:val="18"/>
          <w:szCs w:val="18"/>
          <w:lang w:val="es-MX"/>
        </w:rPr>
        <w:t>II.6.-</w:t>
      </w:r>
      <w:r w:rsidRPr="00C97404">
        <w:rPr>
          <w:rFonts w:ascii="Arial" w:hAnsi="Arial" w:cs="Arial"/>
          <w:b/>
          <w:sz w:val="18"/>
          <w:szCs w:val="18"/>
          <w:lang w:val="es-MX"/>
        </w:rPr>
        <w:tab/>
      </w:r>
      <w:r w:rsidRPr="00C97404">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00F5132B" w:rsidRPr="00C97404">
        <w:rPr>
          <w:rFonts w:ascii="Arial" w:hAnsi="Arial" w:cs="Arial"/>
          <w:b/>
          <w:bCs/>
          <w:sz w:val="18"/>
          <w:szCs w:val="18"/>
          <w:lang w:val="es-MX"/>
        </w:rPr>
        <w:t>-----------------------</w:t>
      </w:r>
      <w:r w:rsidR="00257892" w:rsidRPr="00C97404">
        <w:rPr>
          <w:rFonts w:ascii="Arial" w:hAnsi="Arial" w:cs="Arial"/>
          <w:b/>
          <w:bCs/>
          <w:sz w:val="18"/>
          <w:szCs w:val="18"/>
          <w:lang w:val="es-MX"/>
        </w:rPr>
        <w:t>, PACHUCA DE SOTO, ESTADO DE HIDALGO,</w:t>
      </w:r>
      <w:r w:rsidR="00257892" w:rsidRPr="00C97404">
        <w:rPr>
          <w:rFonts w:ascii="Arial" w:hAnsi="Arial" w:cs="Arial"/>
          <w:b/>
          <w:sz w:val="18"/>
          <w:szCs w:val="18"/>
          <w:lang w:val="es-MX"/>
        </w:rPr>
        <w:t xml:space="preserve"> C.P. </w:t>
      </w:r>
      <w:r w:rsidR="00F5132B" w:rsidRPr="00C97404">
        <w:rPr>
          <w:rFonts w:ascii="Arial" w:hAnsi="Arial" w:cs="Arial"/>
          <w:b/>
          <w:sz w:val="18"/>
          <w:szCs w:val="18"/>
          <w:lang w:val="es-MX"/>
        </w:rPr>
        <w:t>---------------------</w:t>
      </w:r>
      <w:r w:rsidR="00257892" w:rsidRPr="00C97404">
        <w:rPr>
          <w:rFonts w:ascii="Arial" w:hAnsi="Arial" w:cs="Arial"/>
          <w:b/>
          <w:bCs/>
          <w:sz w:val="18"/>
          <w:szCs w:val="18"/>
          <w:lang w:val="es-MX"/>
        </w:rPr>
        <w:t>.</w:t>
      </w:r>
    </w:p>
    <w:p w:rsidR="00FD5FD5" w:rsidRPr="00C97404" w:rsidRDefault="00FD5FD5" w:rsidP="00FD5FD5">
      <w:pPr>
        <w:ind w:left="540" w:hanging="540"/>
        <w:jc w:val="both"/>
        <w:rPr>
          <w:rFonts w:ascii="Arial" w:hAnsi="Arial" w:cs="Arial"/>
          <w:sz w:val="18"/>
          <w:szCs w:val="18"/>
          <w:lang w:val="es-MX"/>
        </w:rPr>
      </w:pPr>
    </w:p>
    <w:p w:rsidR="00FD5FD5" w:rsidRPr="00C97404" w:rsidRDefault="00FD5FD5" w:rsidP="00FD5FD5">
      <w:pPr>
        <w:ind w:left="539" w:hanging="539"/>
        <w:jc w:val="both"/>
        <w:rPr>
          <w:rFonts w:ascii="Arial" w:hAnsi="Arial" w:cs="Arial"/>
          <w:sz w:val="18"/>
          <w:szCs w:val="18"/>
          <w:lang w:val="es-MX"/>
        </w:rPr>
      </w:pPr>
      <w:r w:rsidRPr="00C97404">
        <w:rPr>
          <w:rFonts w:ascii="Arial" w:hAnsi="Arial" w:cs="Arial"/>
          <w:b/>
          <w:sz w:val="18"/>
          <w:szCs w:val="18"/>
          <w:lang w:val="es-MX"/>
        </w:rPr>
        <w:t>II.7.-</w:t>
      </w:r>
      <w:r w:rsidRPr="00C97404">
        <w:rPr>
          <w:rFonts w:ascii="Arial" w:hAnsi="Arial" w:cs="Arial"/>
          <w:sz w:val="18"/>
          <w:szCs w:val="18"/>
          <w:lang w:val="es-MX"/>
        </w:rPr>
        <w:tab/>
        <w:t xml:space="preserve">CONOCE LOS DERECHOS Y OBLIGACIONES QUE ESTABLECEN LA LEY DE OBRAS PÚBLICAS Y SERVICIOS RELACIONADOS CON LAS MISMAS, SU REGLAMENTO, EL CONTENIDO DE LAS NORMAS  VIGENTES APLICABLES PARA LA CONSTRUCCIÓN E INSTALACIÓN Y DE LA CALIDAD DE LOS MATERIALES, LAS ESPECIFICACIONES GENERALES Y PARTICULARES DE CONSTRUCCIÓN DE OBRA, EL PROYECTO, PLANOS, EL PROGRAMA DE EJECUCIÓN CONVENIDO DE LOS TRABAJOS, LOS MONTOS MENSUALES DE OBRA, EL PRESUPUESTO RESPECTIVO CON EL CATÁLOGO DE CONCEPTOS, LOS PRECIOS UNITARIOS Y LAS CANTIDADES DE TRABAJO; QUE COMO ANEXOS DEBIDAMENTE FIRMADOS POR </w:t>
      </w:r>
      <w:r w:rsidRPr="00C97404">
        <w:rPr>
          <w:rFonts w:ascii="Arial" w:hAnsi="Arial" w:cs="Arial"/>
          <w:b/>
          <w:sz w:val="18"/>
          <w:szCs w:val="18"/>
          <w:lang w:val="es-MX"/>
        </w:rPr>
        <w:t>“LAS PARTES”</w:t>
      </w:r>
      <w:r w:rsidRPr="00C97404">
        <w:rPr>
          <w:rFonts w:ascii="Arial" w:hAnsi="Arial" w:cs="Arial"/>
          <w:sz w:val="18"/>
          <w:szCs w:val="18"/>
          <w:lang w:val="es-MX"/>
        </w:rPr>
        <w:t>, INTEGRAN EL PRESENTE CONTRATO, ASÍ COMO LAS DEMÁS NORMAS QUE REGULAN LA EJECUCIÓN DE LOS TRABAJOS.</w:t>
      </w:r>
    </w:p>
    <w:p w:rsidR="00FD5FD5" w:rsidRPr="00C97404" w:rsidRDefault="00FD5FD5" w:rsidP="00FD5FD5">
      <w:pPr>
        <w:ind w:left="709" w:hanging="567"/>
        <w:jc w:val="both"/>
        <w:rPr>
          <w:rFonts w:ascii="Arial" w:hAnsi="Arial" w:cs="Arial"/>
          <w:b/>
          <w:sz w:val="18"/>
          <w:szCs w:val="18"/>
          <w:lang w:val="es-MX"/>
        </w:rPr>
      </w:pPr>
    </w:p>
    <w:p w:rsidR="00FD5FD5" w:rsidRPr="00C97404" w:rsidRDefault="00FD5FD5" w:rsidP="00FD5FD5">
      <w:pPr>
        <w:ind w:left="539" w:hanging="539"/>
        <w:jc w:val="both"/>
        <w:rPr>
          <w:rFonts w:ascii="Arial" w:hAnsi="Arial" w:cs="Arial"/>
          <w:sz w:val="18"/>
          <w:szCs w:val="18"/>
          <w:lang w:val="es-MX"/>
        </w:rPr>
      </w:pPr>
      <w:r w:rsidRPr="00C97404">
        <w:rPr>
          <w:rFonts w:ascii="Arial" w:hAnsi="Arial" w:cs="Arial"/>
          <w:b/>
          <w:sz w:val="18"/>
          <w:szCs w:val="18"/>
          <w:lang w:val="es-MX"/>
        </w:rPr>
        <w:t>II.8.-</w:t>
      </w:r>
      <w:r w:rsidRPr="00C97404">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FD5FD5" w:rsidRPr="00C97404" w:rsidRDefault="00FD5FD5" w:rsidP="00FD5FD5">
      <w:pPr>
        <w:ind w:left="539" w:hanging="539"/>
        <w:jc w:val="both"/>
        <w:rPr>
          <w:rFonts w:ascii="Arial" w:hAnsi="Arial" w:cs="Arial"/>
          <w:sz w:val="18"/>
          <w:szCs w:val="18"/>
          <w:lang w:val="es-MX"/>
        </w:rPr>
      </w:pPr>
    </w:p>
    <w:p w:rsidR="00FD5FD5" w:rsidRPr="00C97404" w:rsidRDefault="00FD5FD5" w:rsidP="00FD5FD5">
      <w:pPr>
        <w:ind w:left="539" w:hanging="539"/>
        <w:jc w:val="both"/>
        <w:rPr>
          <w:rFonts w:ascii="Arial" w:hAnsi="Arial" w:cs="Arial"/>
          <w:sz w:val="18"/>
          <w:szCs w:val="18"/>
          <w:lang w:val="es-MX"/>
        </w:rPr>
      </w:pPr>
      <w:r w:rsidRPr="00C97404">
        <w:rPr>
          <w:rFonts w:ascii="Arial" w:hAnsi="Arial" w:cs="Arial"/>
          <w:b/>
          <w:sz w:val="18"/>
          <w:szCs w:val="18"/>
          <w:lang w:val="es-MX"/>
        </w:rPr>
        <w:t>II.9.-</w:t>
      </w:r>
      <w:r w:rsidRPr="00C97404">
        <w:rPr>
          <w:rFonts w:ascii="Arial" w:hAnsi="Arial" w:cs="Arial"/>
          <w:b/>
          <w:sz w:val="18"/>
          <w:szCs w:val="18"/>
          <w:lang w:val="es-MX"/>
        </w:rPr>
        <w:tab/>
      </w:r>
      <w:r w:rsidRPr="00C97404">
        <w:rPr>
          <w:rFonts w:ascii="Arial" w:hAnsi="Arial" w:cs="Arial"/>
          <w:sz w:val="18"/>
          <w:szCs w:val="18"/>
          <w:lang w:val="es-MX"/>
        </w:rPr>
        <w:t>QUE BAJO PROTESTA DE DECIR VERDAD Y DE CONFORMIDAD CON LO QUE DISPONE EL ARTÍCULO 32-D DEL CÓDIGO FISCAL DE LA FEDERACIÓN, SE ENCUENTRA AL CORRIENTE EN EL CUMPLIMIENTO DE SUS OBLIGACIONES FISCALES.</w:t>
      </w:r>
    </w:p>
    <w:p w:rsidR="00EE5354" w:rsidRPr="00C97404" w:rsidRDefault="00EE5354" w:rsidP="00697BB3">
      <w:pPr>
        <w:ind w:left="540" w:hanging="540"/>
        <w:jc w:val="both"/>
        <w:rPr>
          <w:rFonts w:ascii="Arial" w:hAnsi="Arial" w:cs="Arial"/>
          <w:b/>
          <w:sz w:val="18"/>
          <w:szCs w:val="18"/>
          <w:lang w:val="es-MX"/>
        </w:rPr>
      </w:pPr>
    </w:p>
    <w:p w:rsidR="00697BB3" w:rsidRPr="00C97404" w:rsidRDefault="00697BB3" w:rsidP="00697BB3">
      <w:pPr>
        <w:pStyle w:val="Ttulo6"/>
        <w:ind w:left="540" w:hanging="540"/>
        <w:rPr>
          <w:rFonts w:cs="Arial"/>
          <w:sz w:val="18"/>
          <w:szCs w:val="18"/>
          <w:lang w:val="es-MX"/>
        </w:rPr>
      </w:pPr>
      <w:r w:rsidRPr="00C97404">
        <w:rPr>
          <w:rFonts w:cs="Arial"/>
          <w:sz w:val="18"/>
          <w:szCs w:val="18"/>
          <w:lang w:val="es-MX"/>
        </w:rPr>
        <w:t>III.-</w:t>
      </w:r>
      <w:r w:rsidRPr="00C97404">
        <w:rPr>
          <w:rFonts w:cs="Arial"/>
          <w:sz w:val="18"/>
          <w:szCs w:val="18"/>
          <w:lang w:val="es-MX"/>
        </w:rPr>
        <w:tab/>
        <w:t>DE “LAS PARTES”.</w:t>
      </w:r>
    </w:p>
    <w:p w:rsidR="00697BB3" w:rsidRPr="00C97404" w:rsidRDefault="00697BB3" w:rsidP="00697BB3">
      <w:pPr>
        <w:ind w:left="539" w:hanging="539"/>
        <w:jc w:val="both"/>
        <w:rPr>
          <w:rFonts w:ascii="Arial" w:hAnsi="Arial" w:cs="Arial"/>
          <w:b/>
          <w:sz w:val="18"/>
          <w:szCs w:val="18"/>
          <w:lang w:val="es-MX"/>
        </w:rPr>
      </w:pPr>
    </w:p>
    <w:p w:rsidR="00697BB3" w:rsidRPr="00C97404" w:rsidRDefault="00697BB3" w:rsidP="00697BB3">
      <w:pPr>
        <w:ind w:left="539" w:hanging="539"/>
        <w:jc w:val="both"/>
        <w:rPr>
          <w:rFonts w:ascii="Arial" w:hAnsi="Arial" w:cs="Arial"/>
          <w:sz w:val="18"/>
          <w:szCs w:val="18"/>
          <w:lang w:val="es-MX"/>
        </w:rPr>
      </w:pPr>
      <w:r w:rsidRPr="00C97404">
        <w:rPr>
          <w:rFonts w:ascii="Arial" w:hAnsi="Arial" w:cs="Arial"/>
          <w:b/>
          <w:sz w:val="18"/>
          <w:szCs w:val="18"/>
          <w:lang w:val="es-MX"/>
        </w:rPr>
        <w:t>III.1.-</w:t>
      </w:r>
      <w:r w:rsidRPr="00C97404">
        <w:rPr>
          <w:rFonts w:ascii="Arial" w:hAnsi="Arial" w:cs="Arial"/>
          <w:b/>
          <w:sz w:val="18"/>
          <w:szCs w:val="18"/>
          <w:lang w:val="es-MX"/>
        </w:rPr>
        <w:tab/>
      </w:r>
      <w:r w:rsidRPr="00C97404">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274F47" w:rsidRPr="00C97404" w:rsidRDefault="00274F47" w:rsidP="00697BB3">
      <w:pPr>
        <w:ind w:left="539" w:hanging="539"/>
        <w:jc w:val="both"/>
        <w:rPr>
          <w:rFonts w:ascii="Arial" w:hAnsi="Arial" w:cs="Arial"/>
          <w:sz w:val="18"/>
          <w:szCs w:val="18"/>
          <w:lang w:val="es-MX"/>
        </w:rPr>
      </w:pPr>
    </w:p>
    <w:p w:rsidR="00274F47" w:rsidRPr="00C97404" w:rsidRDefault="00274F47" w:rsidP="00274F47">
      <w:pPr>
        <w:ind w:left="539" w:hanging="539"/>
        <w:jc w:val="both"/>
        <w:rPr>
          <w:rFonts w:ascii="Arial" w:hAnsi="Arial" w:cs="Arial"/>
          <w:sz w:val="18"/>
          <w:szCs w:val="18"/>
          <w:lang w:val="es-MX"/>
        </w:rPr>
      </w:pPr>
      <w:r w:rsidRPr="00C97404">
        <w:rPr>
          <w:rFonts w:ascii="Arial" w:hAnsi="Arial" w:cs="Arial"/>
          <w:b/>
          <w:sz w:val="18"/>
          <w:szCs w:val="18"/>
          <w:lang w:val="es-MX"/>
        </w:rPr>
        <w:t>III.2.-</w:t>
      </w:r>
      <w:r w:rsidRPr="00C97404">
        <w:rPr>
          <w:rFonts w:ascii="Arial" w:hAnsi="Arial" w:cs="Arial"/>
          <w:b/>
          <w:sz w:val="18"/>
          <w:szCs w:val="18"/>
          <w:lang w:val="es-MX"/>
        </w:rPr>
        <w:tab/>
      </w:r>
      <w:r w:rsidRPr="00C97404">
        <w:rPr>
          <w:rFonts w:ascii="Arial" w:hAnsi="Arial" w:cs="Arial"/>
          <w:sz w:val="18"/>
          <w:szCs w:val="18"/>
          <w:lang w:val="es-MX"/>
        </w:rPr>
        <w:t>QUE EN LA CELEBRACIÓN DEL PRESENTE CONTRATO NO EXISTE DOLO, ERROR, MALA FE, COACCIÓN O CUALQUIER OTRO VICIO DEL CONSENTIMIENTO.</w:t>
      </w:r>
    </w:p>
    <w:p w:rsidR="00697BB3" w:rsidRPr="00C97404" w:rsidRDefault="00697BB3" w:rsidP="00697BB3">
      <w:pPr>
        <w:jc w:val="both"/>
        <w:rPr>
          <w:rFonts w:ascii="Arial" w:hAnsi="Arial" w:cs="Arial"/>
          <w:b/>
          <w:sz w:val="18"/>
          <w:szCs w:val="18"/>
          <w:lang w:val="es-MX"/>
        </w:rPr>
      </w:pPr>
    </w:p>
    <w:p w:rsidR="00697BB3" w:rsidRPr="00C97404" w:rsidRDefault="00697BB3" w:rsidP="00697BB3">
      <w:pPr>
        <w:pStyle w:val="Encabezado"/>
        <w:ind w:left="600"/>
        <w:rPr>
          <w:rFonts w:ascii="Arial" w:hAnsi="Arial" w:cs="Arial"/>
          <w:b/>
          <w:sz w:val="18"/>
          <w:szCs w:val="18"/>
          <w:lang w:val="es-MX"/>
        </w:rPr>
      </w:pPr>
      <w:r w:rsidRPr="00C97404">
        <w:rPr>
          <w:rFonts w:ascii="Arial" w:hAnsi="Arial" w:cs="Arial"/>
          <w:sz w:val="18"/>
          <w:szCs w:val="18"/>
          <w:lang w:val="es-MX"/>
        </w:rPr>
        <w:t xml:space="preserve">ATENTAS A LO ANTERIOR, </w:t>
      </w:r>
      <w:r w:rsidRPr="00C97404">
        <w:rPr>
          <w:rFonts w:ascii="Arial" w:hAnsi="Arial" w:cs="Arial"/>
          <w:b/>
          <w:sz w:val="18"/>
          <w:szCs w:val="18"/>
          <w:lang w:val="es-MX"/>
        </w:rPr>
        <w:t>“LAS PARTES”</w:t>
      </w:r>
      <w:r w:rsidRPr="00C97404">
        <w:rPr>
          <w:rFonts w:ascii="Arial" w:hAnsi="Arial" w:cs="Arial"/>
          <w:sz w:val="18"/>
          <w:szCs w:val="18"/>
          <w:lang w:val="es-MX"/>
        </w:rPr>
        <w:t>, PACTAN LAS SIGUIENTES:</w:t>
      </w:r>
    </w:p>
    <w:p w:rsidR="00697BB3" w:rsidRPr="00C97404" w:rsidRDefault="00697BB3" w:rsidP="00697BB3">
      <w:pPr>
        <w:pStyle w:val="Encabezado"/>
        <w:rPr>
          <w:rFonts w:ascii="Arial" w:hAnsi="Arial" w:cs="Arial"/>
          <w:b/>
          <w:sz w:val="18"/>
          <w:szCs w:val="18"/>
          <w:lang w:val="es-MX"/>
        </w:rPr>
      </w:pPr>
    </w:p>
    <w:p w:rsidR="00804B2A" w:rsidRPr="005F7210" w:rsidRDefault="00804B2A" w:rsidP="00804B2A">
      <w:pPr>
        <w:pStyle w:val="Ttulo6"/>
        <w:ind w:left="540" w:hanging="540"/>
        <w:rPr>
          <w:rFonts w:cs="Arial"/>
          <w:sz w:val="18"/>
          <w:szCs w:val="18"/>
          <w:lang w:val="es-MX"/>
        </w:rPr>
      </w:pPr>
      <w:r w:rsidRPr="005F7210">
        <w:rPr>
          <w:rFonts w:cs="Arial"/>
          <w:sz w:val="18"/>
          <w:szCs w:val="18"/>
          <w:lang w:val="es-MX"/>
        </w:rPr>
        <w:t>III.-</w:t>
      </w:r>
      <w:r w:rsidRPr="005F7210">
        <w:rPr>
          <w:rFonts w:cs="Arial"/>
          <w:sz w:val="18"/>
          <w:szCs w:val="18"/>
          <w:lang w:val="es-MX"/>
        </w:rPr>
        <w:tab/>
        <w:t>DE “LAS PARTES”.</w:t>
      </w:r>
    </w:p>
    <w:p w:rsidR="00804B2A" w:rsidRPr="005F7210" w:rsidRDefault="00804B2A" w:rsidP="00804B2A">
      <w:pPr>
        <w:ind w:left="539" w:hanging="539"/>
        <w:jc w:val="both"/>
        <w:rPr>
          <w:rFonts w:ascii="Arial" w:hAnsi="Arial" w:cs="Arial"/>
          <w:b/>
          <w:sz w:val="18"/>
          <w:szCs w:val="18"/>
          <w:lang w:val="es-MX"/>
        </w:rPr>
      </w:pPr>
    </w:p>
    <w:p w:rsidR="00804B2A" w:rsidRPr="005F7210" w:rsidRDefault="00804B2A" w:rsidP="00804B2A">
      <w:pPr>
        <w:ind w:left="539" w:hanging="539"/>
        <w:jc w:val="both"/>
        <w:rPr>
          <w:rFonts w:ascii="Arial" w:hAnsi="Arial" w:cs="Arial"/>
          <w:sz w:val="18"/>
          <w:szCs w:val="18"/>
          <w:lang w:val="es-MX"/>
        </w:rPr>
      </w:pPr>
      <w:r w:rsidRPr="005F7210">
        <w:rPr>
          <w:rFonts w:ascii="Arial" w:hAnsi="Arial" w:cs="Arial"/>
          <w:b/>
          <w:sz w:val="18"/>
          <w:szCs w:val="18"/>
          <w:lang w:val="es-MX"/>
        </w:rPr>
        <w:t>III.1.-</w:t>
      </w:r>
      <w:r w:rsidRPr="005F7210">
        <w:rPr>
          <w:rFonts w:ascii="Arial" w:hAnsi="Arial" w:cs="Arial"/>
          <w:b/>
          <w:sz w:val="18"/>
          <w:szCs w:val="18"/>
          <w:lang w:val="es-MX"/>
        </w:rPr>
        <w:tab/>
      </w:r>
      <w:r w:rsidRPr="005F7210">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804B2A" w:rsidRPr="005F7210" w:rsidRDefault="00804B2A" w:rsidP="00804B2A">
      <w:pPr>
        <w:ind w:left="539" w:hanging="539"/>
        <w:jc w:val="both"/>
        <w:rPr>
          <w:rFonts w:ascii="Arial" w:hAnsi="Arial" w:cs="Arial"/>
          <w:sz w:val="18"/>
          <w:szCs w:val="18"/>
          <w:lang w:val="es-MX"/>
        </w:rPr>
      </w:pPr>
    </w:p>
    <w:p w:rsidR="00804B2A" w:rsidRPr="005F7210" w:rsidRDefault="00804B2A" w:rsidP="00804B2A">
      <w:pPr>
        <w:ind w:left="539" w:hanging="539"/>
        <w:jc w:val="both"/>
        <w:rPr>
          <w:rFonts w:ascii="Arial" w:hAnsi="Arial" w:cs="Arial"/>
          <w:sz w:val="18"/>
          <w:szCs w:val="18"/>
          <w:lang w:val="es-MX"/>
        </w:rPr>
      </w:pPr>
      <w:r w:rsidRPr="005F7210">
        <w:rPr>
          <w:rFonts w:ascii="Arial" w:hAnsi="Arial" w:cs="Arial"/>
          <w:b/>
          <w:sz w:val="18"/>
          <w:szCs w:val="18"/>
          <w:lang w:val="es-MX"/>
        </w:rPr>
        <w:t>III.2.-</w:t>
      </w:r>
      <w:r w:rsidRPr="005F7210">
        <w:rPr>
          <w:rFonts w:ascii="Arial" w:hAnsi="Arial" w:cs="Arial"/>
          <w:b/>
          <w:sz w:val="18"/>
          <w:szCs w:val="18"/>
          <w:lang w:val="es-MX"/>
        </w:rPr>
        <w:tab/>
      </w:r>
      <w:r w:rsidRPr="005F7210">
        <w:rPr>
          <w:rFonts w:ascii="Arial" w:hAnsi="Arial" w:cs="Arial"/>
          <w:sz w:val="18"/>
          <w:szCs w:val="18"/>
          <w:lang w:val="es-MX"/>
        </w:rPr>
        <w:t>QUE EN LA CELEBRACIÓN DEL PRESENTE CONTRATO NO EXISTE DOLO, ERROR, MALA FE, COACCIÓN O CUALQUIER OTRO VICIO DEL CONSENTIMIENTO.</w:t>
      </w:r>
    </w:p>
    <w:p w:rsidR="00804B2A" w:rsidRPr="005F7210" w:rsidRDefault="00804B2A" w:rsidP="00804B2A">
      <w:pPr>
        <w:jc w:val="both"/>
        <w:rPr>
          <w:rFonts w:ascii="Arial" w:hAnsi="Arial" w:cs="Arial"/>
          <w:b/>
          <w:sz w:val="18"/>
          <w:szCs w:val="18"/>
          <w:lang w:val="es-MX"/>
        </w:rPr>
      </w:pPr>
    </w:p>
    <w:p w:rsidR="00804B2A" w:rsidRPr="005F7210" w:rsidRDefault="00804B2A" w:rsidP="00804B2A">
      <w:pPr>
        <w:pStyle w:val="Encabezado"/>
        <w:ind w:left="600"/>
        <w:rPr>
          <w:rFonts w:ascii="Arial" w:hAnsi="Arial" w:cs="Arial"/>
          <w:b/>
          <w:sz w:val="18"/>
          <w:szCs w:val="18"/>
          <w:lang w:val="es-MX"/>
        </w:rPr>
      </w:pPr>
      <w:r w:rsidRPr="005F7210">
        <w:rPr>
          <w:rFonts w:ascii="Arial" w:hAnsi="Arial" w:cs="Arial"/>
          <w:sz w:val="18"/>
          <w:szCs w:val="18"/>
          <w:lang w:val="es-MX"/>
        </w:rPr>
        <w:t xml:space="preserve">ATENTAS A LO ANTERIOR, </w:t>
      </w:r>
      <w:r w:rsidRPr="005F7210">
        <w:rPr>
          <w:rFonts w:ascii="Arial" w:hAnsi="Arial" w:cs="Arial"/>
          <w:b/>
          <w:sz w:val="18"/>
          <w:szCs w:val="18"/>
          <w:lang w:val="es-MX"/>
        </w:rPr>
        <w:t>“LAS PARTES”</w:t>
      </w:r>
      <w:r w:rsidRPr="005F7210">
        <w:rPr>
          <w:rFonts w:ascii="Arial" w:hAnsi="Arial" w:cs="Arial"/>
          <w:sz w:val="18"/>
          <w:szCs w:val="18"/>
          <w:lang w:val="es-MX"/>
        </w:rPr>
        <w:t>, PACTAN LAS SIGUIENTES:</w:t>
      </w:r>
    </w:p>
    <w:p w:rsidR="00804B2A" w:rsidRPr="005F7210" w:rsidRDefault="00804B2A" w:rsidP="00804B2A">
      <w:pPr>
        <w:pStyle w:val="Encabezado"/>
        <w:rPr>
          <w:rFonts w:ascii="Arial" w:hAnsi="Arial" w:cs="Arial"/>
          <w:b/>
          <w:sz w:val="18"/>
          <w:szCs w:val="18"/>
          <w:lang w:val="es-MX"/>
        </w:rPr>
      </w:pPr>
    </w:p>
    <w:p w:rsidR="00804B2A" w:rsidRPr="005F7210" w:rsidRDefault="00804B2A" w:rsidP="00804B2A">
      <w:pPr>
        <w:pStyle w:val="Ttulo8"/>
        <w:rPr>
          <w:rFonts w:cs="Arial"/>
          <w:sz w:val="18"/>
          <w:szCs w:val="18"/>
          <w:lang w:val="es-MX"/>
        </w:rPr>
      </w:pPr>
      <w:r w:rsidRPr="005F7210">
        <w:rPr>
          <w:rFonts w:cs="Arial"/>
          <w:sz w:val="18"/>
          <w:szCs w:val="18"/>
          <w:lang w:val="es-MX"/>
        </w:rPr>
        <w:t xml:space="preserve">C L Á U S U L A S </w:t>
      </w:r>
    </w:p>
    <w:p w:rsidR="00804B2A" w:rsidRPr="005F7210" w:rsidRDefault="00804B2A" w:rsidP="00804B2A">
      <w:pPr>
        <w:jc w:val="both"/>
        <w:rPr>
          <w:rFonts w:ascii="Arial" w:hAnsi="Arial" w:cs="Arial"/>
          <w:b/>
          <w:sz w:val="18"/>
          <w:szCs w:val="18"/>
          <w:lang w:val="es-MX"/>
        </w:rPr>
      </w:pPr>
    </w:p>
    <w:p w:rsidR="00804B2A" w:rsidRPr="005F7210" w:rsidRDefault="00804B2A" w:rsidP="00804B2A">
      <w:pPr>
        <w:jc w:val="both"/>
        <w:rPr>
          <w:rFonts w:ascii="Arial" w:hAnsi="Arial" w:cs="Arial"/>
          <w:b/>
          <w:sz w:val="18"/>
          <w:szCs w:val="18"/>
          <w:lang w:val="es-MX"/>
        </w:rPr>
      </w:pPr>
      <w:r w:rsidRPr="005F7210">
        <w:rPr>
          <w:rFonts w:ascii="Arial" w:hAnsi="Arial" w:cs="Arial"/>
          <w:b/>
          <w:sz w:val="18"/>
          <w:szCs w:val="18"/>
          <w:lang w:val="es-MX"/>
        </w:rPr>
        <w:t xml:space="preserve">PRIMERA: OBJETO DEL CONTRATO.- </w:t>
      </w:r>
      <w:r w:rsidRPr="005F7210">
        <w:rPr>
          <w:rFonts w:ascii="Arial" w:hAnsi="Arial" w:cs="Arial"/>
          <w:sz w:val="18"/>
          <w:szCs w:val="18"/>
          <w:lang w:val="es-MX"/>
        </w:rPr>
        <w:t>LO CONSTITUYE LA EJECUCIÓN HASTA SU TOTAL CONCLUSIÓN A ENTERA SATISFACCIÓN DE</w:t>
      </w:r>
      <w:r w:rsidRPr="005F7210">
        <w:rPr>
          <w:rFonts w:ascii="Arial" w:hAnsi="Arial" w:cs="Arial"/>
          <w:b/>
          <w:sz w:val="18"/>
          <w:szCs w:val="18"/>
          <w:lang w:val="es-MX"/>
        </w:rPr>
        <w:t xml:space="preserve"> “EL ESTADO” </w:t>
      </w:r>
      <w:r w:rsidRPr="005F7210">
        <w:rPr>
          <w:rFonts w:ascii="Arial" w:hAnsi="Arial" w:cs="Arial"/>
          <w:sz w:val="18"/>
          <w:szCs w:val="18"/>
          <w:lang w:val="es-MX"/>
        </w:rPr>
        <w:t>Y DE CONFORMIDAD CON LAS NORMAS DE CONSTRUCCIÓN, ESPECIFICACIONES DE LA OBRA, PROYECTO, PLANOS, CATÁLOGO DE CONCEPTOS DE TRABAJO, PRECIOS UNITARIOS, PROGRAMAS Y PRESUPUESTO, QUE FORMA PARTE INTEGRANTE DE ESTE CONTRATO, DE LA OBRA PÚBLICA DENOMINADA:</w:t>
      </w:r>
      <w:r w:rsidRPr="005F7210">
        <w:rPr>
          <w:rFonts w:ascii="Arial" w:hAnsi="Arial" w:cs="Arial"/>
          <w:b/>
          <w:sz w:val="18"/>
          <w:szCs w:val="18"/>
          <w:lang w:val="es-MX"/>
        </w:rPr>
        <w:t xml:space="preserve"> -----------------------------------------------------, </w:t>
      </w:r>
      <w:r w:rsidRPr="005F7210">
        <w:rPr>
          <w:rFonts w:ascii="Arial" w:hAnsi="Arial" w:cs="Arial"/>
          <w:sz w:val="18"/>
          <w:szCs w:val="18"/>
          <w:lang w:val="es-MX"/>
        </w:rPr>
        <w:t>EJECUTANDO LOS TRABAJOS DE:</w:t>
      </w:r>
      <w:r w:rsidRPr="005F7210">
        <w:rPr>
          <w:rFonts w:ascii="Arial" w:hAnsi="Arial" w:cs="Arial"/>
          <w:b/>
          <w:sz w:val="18"/>
          <w:szCs w:val="18"/>
          <w:lang w:val="es-MX"/>
        </w:rPr>
        <w:t xml:space="preserve"> --------------------------------; </w:t>
      </w:r>
      <w:r w:rsidRPr="005F7210">
        <w:rPr>
          <w:rFonts w:ascii="Arial" w:hAnsi="Arial" w:cs="Arial"/>
          <w:sz w:val="18"/>
          <w:szCs w:val="18"/>
          <w:lang w:val="es-MX"/>
        </w:rPr>
        <w:t xml:space="preserve">DE CONFORMIDAD CON LOS CONCEPTOS DE TRABAJO, CANTIDADES, UNIDADES Y PRECIOS UNITARIOS DESCRITOS EN LA PROPUESTA PRESENTADA POR </w:t>
      </w:r>
      <w:r w:rsidRPr="005F7210">
        <w:rPr>
          <w:rFonts w:ascii="Arial" w:hAnsi="Arial" w:cs="Arial"/>
          <w:b/>
          <w:sz w:val="18"/>
          <w:szCs w:val="18"/>
          <w:lang w:val="es-MX"/>
        </w:rPr>
        <w:t>“EL CONTRATISTA”</w:t>
      </w:r>
      <w:r w:rsidRPr="005F7210">
        <w:rPr>
          <w:rFonts w:ascii="Arial" w:hAnsi="Arial" w:cs="Arial"/>
          <w:sz w:val="18"/>
          <w:szCs w:val="18"/>
          <w:lang w:val="es-MX"/>
        </w:rPr>
        <w:t xml:space="preserve"> Y ACEPTADA POR </w:t>
      </w:r>
      <w:r w:rsidRPr="005F7210">
        <w:rPr>
          <w:rFonts w:ascii="Arial" w:hAnsi="Arial" w:cs="Arial"/>
          <w:b/>
          <w:sz w:val="18"/>
          <w:szCs w:val="18"/>
          <w:lang w:val="es-MX"/>
        </w:rPr>
        <w:t>“EL ESTADO”</w:t>
      </w:r>
      <w:r w:rsidRPr="005F7210">
        <w:rPr>
          <w:rFonts w:ascii="Arial" w:hAnsi="Arial" w:cs="Arial"/>
          <w:sz w:val="18"/>
          <w:szCs w:val="18"/>
          <w:lang w:val="es-MX"/>
        </w:rPr>
        <w:t>;</w:t>
      </w:r>
      <w:r w:rsidRPr="005F7210">
        <w:rPr>
          <w:rFonts w:ascii="Arial" w:hAnsi="Arial" w:cs="Arial"/>
          <w:b/>
          <w:sz w:val="18"/>
          <w:szCs w:val="18"/>
          <w:lang w:val="es-MX"/>
        </w:rPr>
        <w:t xml:space="preserve"> </w:t>
      </w:r>
      <w:r w:rsidRPr="005F7210">
        <w:rPr>
          <w:rFonts w:ascii="Arial" w:hAnsi="Arial" w:cs="Arial"/>
          <w:sz w:val="18"/>
          <w:szCs w:val="18"/>
          <w:lang w:val="es-MX"/>
        </w:rPr>
        <w:t xml:space="preserve">UBICADA EN LA LOCALIDAD DE </w:t>
      </w:r>
      <w:r w:rsidRPr="005F7210">
        <w:rPr>
          <w:rFonts w:ascii="Arial" w:hAnsi="Arial" w:cs="Arial"/>
          <w:b/>
          <w:sz w:val="18"/>
          <w:szCs w:val="18"/>
          <w:lang w:val="es-MX"/>
        </w:rPr>
        <w:t>------------------------,</w:t>
      </w:r>
      <w:r w:rsidRPr="005F7210">
        <w:rPr>
          <w:rFonts w:ascii="Arial" w:hAnsi="Arial" w:cs="Arial"/>
          <w:sz w:val="18"/>
          <w:szCs w:val="18"/>
          <w:lang w:val="es-MX"/>
        </w:rPr>
        <w:t xml:space="preserve"> MUNICIPIO DE </w:t>
      </w:r>
      <w:r w:rsidRPr="005F7210">
        <w:rPr>
          <w:rFonts w:ascii="Arial" w:hAnsi="Arial" w:cs="Arial"/>
          <w:b/>
          <w:sz w:val="18"/>
          <w:szCs w:val="18"/>
          <w:lang w:val="es-MX"/>
        </w:rPr>
        <w:t>------------------------, ESTADO DE HIDALGO;</w:t>
      </w:r>
      <w:r w:rsidRPr="005F7210">
        <w:rPr>
          <w:rFonts w:ascii="Arial" w:hAnsi="Arial" w:cs="Arial"/>
          <w:sz w:val="18"/>
          <w:szCs w:val="18"/>
          <w:lang w:val="es-MX"/>
        </w:rPr>
        <w:t xml:space="preserve"> Y</w:t>
      </w:r>
      <w:r w:rsidRPr="005F7210">
        <w:rPr>
          <w:rFonts w:ascii="Arial" w:hAnsi="Arial" w:cs="Arial"/>
          <w:b/>
          <w:sz w:val="18"/>
          <w:szCs w:val="18"/>
          <w:lang w:val="es-MX"/>
        </w:rPr>
        <w:t xml:space="preserve"> “EL CONTRATISTA” </w:t>
      </w:r>
      <w:r w:rsidRPr="005F7210">
        <w:rPr>
          <w:rFonts w:ascii="Arial" w:hAnsi="Arial" w:cs="Arial"/>
          <w:sz w:val="18"/>
          <w:szCs w:val="18"/>
          <w:lang w:val="es-MX"/>
        </w:rPr>
        <w:t xml:space="preserve">SE OBLIGA A EJECUTARLOS HASTA SU TOTAL CONCLUSIÓN DE CONFORMIDAD CON LO ESTABLECIDO POR LOS DIVERSOS ORDENAMIENTOS, </w:t>
      </w:r>
      <w:r w:rsidRPr="005F7210">
        <w:rPr>
          <w:rFonts w:ascii="Arial" w:hAnsi="Arial" w:cs="Arial"/>
          <w:sz w:val="18"/>
          <w:szCs w:val="18"/>
          <w:lang w:val="es-MX"/>
        </w:rPr>
        <w:lastRenderedPageBreak/>
        <w:t xml:space="preserve">NORMAS Y ANEXOS SEÑALADOS EN EL INCISO </w:t>
      </w:r>
      <w:r w:rsidRPr="005F7210">
        <w:rPr>
          <w:rFonts w:ascii="Arial" w:hAnsi="Arial" w:cs="Arial"/>
          <w:b/>
          <w:sz w:val="18"/>
          <w:szCs w:val="18"/>
          <w:highlight w:val="yellow"/>
          <w:lang w:val="es-MX"/>
        </w:rPr>
        <w:t>II.7</w:t>
      </w:r>
      <w:r w:rsidRPr="005F7210">
        <w:rPr>
          <w:rFonts w:ascii="Arial" w:hAnsi="Arial" w:cs="Arial"/>
          <w:sz w:val="18"/>
          <w:szCs w:val="18"/>
          <w:lang w:val="es-MX"/>
        </w:rPr>
        <w:t xml:space="preserve"> DE LA SEGUNDA DECLARACIÓN DE ESTE CONTRATO, ASÍ COMO DE LAS NORMAS DE CONSTRUCCIÓN VIGENTES EN EL LUGAR DONDE DEBAN REALIZARSE LOS TRABAJOS, MISMOS QUE SE TIENEN POR REPRODUCIDOS COMO PARTE INTEGRANTE DE ESTE CONTRATO. </w:t>
      </w:r>
    </w:p>
    <w:p w:rsidR="00804B2A" w:rsidRPr="005F7210" w:rsidRDefault="00804B2A" w:rsidP="00804B2A">
      <w:pPr>
        <w:jc w:val="both"/>
        <w:rPr>
          <w:rFonts w:ascii="Arial" w:hAnsi="Arial" w:cs="Arial"/>
          <w:b/>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b/>
          <w:sz w:val="18"/>
          <w:szCs w:val="18"/>
          <w:lang w:val="es-MX"/>
        </w:rPr>
        <w:t>SEGUNDA:</w:t>
      </w:r>
      <w:r w:rsidRPr="005F7210">
        <w:rPr>
          <w:rFonts w:ascii="Arial" w:hAnsi="Arial" w:cs="Arial"/>
          <w:sz w:val="18"/>
          <w:szCs w:val="18"/>
          <w:lang w:val="es-MX"/>
        </w:rPr>
        <w:t xml:space="preserve"> </w:t>
      </w:r>
      <w:r w:rsidRPr="005F7210">
        <w:rPr>
          <w:rFonts w:ascii="Arial" w:hAnsi="Arial" w:cs="Arial"/>
          <w:b/>
          <w:sz w:val="18"/>
          <w:szCs w:val="18"/>
          <w:lang w:val="es-MX"/>
        </w:rPr>
        <w:t xml:space="preserve">PRECIO A PAGAR POR LOS TRABAJOS OBJETO DEL CONTRATO.- </w:t>
      </w:r>
      <w:r w:rsidRPr="005F7210">
        <w:rPr>
          <w:rFonts w:ascii="Arial" w:hAnsi="Arial" w:cs="Arial"/>
          <w:sz w:val="18"/>
          <w:szCs w:val="18"/>
          <w:lang w:val="es-MX"/>
        </w:rPr>
        <w:t xml:space="preserve">EL PRECIO TOTAL A PAGAR POR LOS TRABAJOS OBJETO DEL PRESENTE CONTRATO ASCIENDE A LA CANTIDAD DE </w:t>
      </w:r>
      <w:r w:rsidRPr="005F7210">
        <w:rPr>
          <w:rFonts w:ascii="Arial" w:hAnsi="Arial" w:cs="Arial"/>
          <w:b/>
          <w:sz w:val="18"/>
          <w:szCs w:val="18"/>
          <w:lang w:val="es-MX"/>
        </w:rPr>
        <w:t xml:space="preserve">$-----------------.00 (--------------------------------------------- PESOS 00/100 M.N.), </w:t>
      </w:r>
      <w:r w:rsidRPr="005F7210">
        <w:rPr>
          <w:rFonts w:ascii="Arial" w:hAnsi="Arial" w:cs="Arial"/>
          <w:sz w:val="18"/>
          <w:szCs w:val="18"/>
          <w:lang w:val="es-MX"/>
        </w:rPr>
        <w:t>EL CUAL SE DESGLOSA DE LA SIGUIENTE FORMA:</w:t>
      </w:r>
    </w:p>
    <w:p w:rsidR="00804B2A" w:rsidRPr="005F7210" w:rsidRDefault="00804B2A" w:rsidP="00804B2A">
      <w:pPr>
        <w:jc w:val="both"/>
        <w:rPr>
          <w:rFonts w:ascii="Arial" w:hAnsi="Arial" w:cs="Arial"/>
          <w:sz w:val="18"/>
          <w:szCs w:val="18"/>
          <w:lang w:val="es-MX"/>
        </w:rPr>
      </w:pPr>
    </w:p>
    <w:p w:rsidR="00804B2A" w:rsidRPr="005F7210" w:rsidRDefault="00804B2A" w:rsidP="00804B2A">
      <w:pPr>
        <w:pStyle w:val="Prrafodelista"/>
        <w:numPr>
          <w:ilvl w:val="0"/>
          <w:numId w:val="12"/>
        </w:numPr>
        <w:jc w:val="both"/>
        <w:rPr>
          <w:rFonts w:ascii="Arial" w:hAnsi="Arial" w:cs="Arial"/>
          <w:sz w:val="18"/>
          <w:szCs w:val="18"/>
          <w:lang w:val="es-MX"/>
        </w:rPr>
      </w:pPr>
      <w:r w:rsidRPr="005F7210">
        <w:rPr>
          <w:rFonts w:ascii="Arial" w:hAnsi="Arial" w:cs="Arial"/>
          <w:sz w:val="18"/>
          <w:szCs w:val="18"/>
          <w:lang w:val="es-MX"/>
        </w:rPr>
        <w:t xml:space="preserve">LA CANTIDAD DE </w:t>
      </w:r>
      <w:r w:rsidRPr="005F7210">
        <w:rPr>
          <w:rFonts w:ascii="Arial" w:hAnsi="Arial" w:cs="Arial"/>
          <w:b/>
          <w:sz w:val="18"/>
          <w:szCs w:val="18"/>
          <w:lang w:val="es-MX"/>
        </w:rPr>
        <w:t xml:space="preserve">$-----------------.00 (--------------------------------------------- PESOS 00/100 M.N.), </w:t>
      </w:r>
      <w:r w:rsidRPr="005F7210">
        <w:rPr>
          <w:rFonts w:ascii="Arial" w:hAnsi="Arial" w:cs="Arial"/>
          <w:sz w:val="18"/>
          <w:szCs w:val="18"/>
          <w:lang w:val="es-MX"/>
        </w:rPr>
        <w:t>CORRESPONDE A LA EJECUCIÓN DE LOS TRABAJOS DE LA OBRA OBJETO DEL PRESENTE CONTRATO.</w:t>
      </w:r>
    </w:p>
    <w:p w:rsidR="00804B2A" w:rsidRPr="005F7210" w:rsidRDefault="00804B2A" w:rsidP="00804B2A">
      <w:pPr>
        <w:pStyle w:val="Prrafodelista"/>
        <w:jc w:val="both"/>
        <w:rPr>
          <w:rFonts w:ascii="Arial" w:hAnsi="Arial" w:cs="Arial"/>
          <w:sz w:val="18"/>
          <w:szCs w:val="18"/>
          <w:lang w:val="es-MX"/>
        </w:rPr>
      </w:pPr>
    </w:p>
    <w:p w:rsidR="00804B2A" w:rsidRPr="005F7210" w:rsidRDefault="00804B2A" w:rsidP="00804B2A">
      <w:pPr>
        <w:pStyle w:val="Prrafodelista"/>
        <w:numPr>
          <w:ilvl w:val="0"/>
          <w:numId w:val="12"/>
        </w:numPr>
        <w:jc w:val="both"/>
        <w:rPr>
          <w:rFonts w:ascii="Arial" w:hAnsi="Arial" w:cs="Arial"/>
          <w:sz w:val="18"/>
          <w:szCs w:val="18"/>
          <w:lang w:val="es-MX"/>
        </w:rPr>
      </w:pPr>
      <w:r w:rsidRPr="005F7210">
        <w:rPr>
          <w:rFonts w:ascii="Arial" w:hAnsi="Arial" w:cs="Arial"/>
          <w:sz w:val="18"/>
          <w:szCs w:val="18"/>
          <w:lang w:val="es-MX"/>
        </w:rPr>
        <w:t xml:space="preserve">LA CANTIDAD DE </w:t>
      </w:r>
      <w:r w:rsidRPr="005F7210">
        <w:rPr>
          <w:rFonts w:ascii="Arial" w:hAnsi="Arial" w:cs="Arial"/>
          <w:b/>
          <w:sz w:val="18"/>
          <w:szCs w:val="18"/>
          <w:lang w:val="es-MX"/>
        </w:rPr>
        <w:t xml:space="preserve">$-----------------.00 (--------------------------------------------- PESOS 00/100 M.N.), </w:t>
      </w:r>
      <w:r w:rsidRPr="005F7210">
        <w:rPr>
          <w:rFonts w:ascii="Arial" w:hAnsi="Arial" w:cs="Arial"/>
          <w:sz w:val="18"/>
          <w:szCs w:val="18"/>
          <w:lang w:val="es-MX"/>
        </w:rPr>
        <w:t>CORRESPONDE AL 16% (DIECISÉIS POR CIENTO) DEL IMPUESTO AL VALOR AGREGADO (I.V.A.)</w:t>
      </w:r>
    </w:p>
    <w:p w:rsidR="00804B2A" w:rsidRPr="005F7210" w:rsidRDefault="00804B2A" w:rsidP="00804B2A">
      <w:pPr>
        <w:jc w:val="both"/>
        <w:rPr>
          <w:rFonts w:ascii="Arial" w:hAnsi="Arial" w:cs="Arial"/>
          <w:b/>
          <w:sz w:val="18"/>
          <w:szCs w:val="18"/>
          <w:lang w:val="es-MX"/>
        </w:rPr>
      </w:pPr>
    </w:p>
    <w:p w:rsidR="00804B2A" w:rsidRPr="005F7210" w:rsidRDefault="00804B2A" w:rsidP="00804B2A">
      <w:pPr>
        <w:jc w:val="both"/>
        <w:rPr>
          <w:rFonts w:ascii="Arial" w:hAnsi="Arial" w:cs="Arial"/>
          <w:b/>
          <w:sz w:val="18"/>
          <w:szCs w:val="18"/>
          <w:lang w:val="es-MX"/>
        </w:rPr>
      </w:pPr>
      <w:r w:rsidRPr="005F7210">
        <w:rPr>
          <w:rFonts w:ascii="Arial" w:hAnsi="Arial" w:cs="Arial"/>
          <w:sz w:val="18"/>
          <w:szCs w:val="18"/>
          <w:lang w:val="es-MX"/>
        </w:rPr>
        <w:t xml:space="preserve">NO SE REBASARÁ EL IMPORTE SEÑALADO, SALVO QUE EXISTAN CONVENIOS MODIFICATORIOS Y/O ADICIONALES CELEBRADOS PARA TAL EFECTO POR </w:t>
      </w:r>
      <w:r w:rsidRPr="005F7210">
        <w:rPr>
          <w:rFonts w:ascii="Arial" w:hAnsi="Arial" w:cs="Arial"/>
          <w:b/>
          <w:sz w:val="18"/>
          <w:szCs w:val="18"/>
          <w:lang w:val="es-MX"/>
        </w:rPr>
        <w:t>“LAS PARTES”.</w:t>
      </w:r>
    </w:p>
    <w:p w:rsidR="00804B2A" w:rsidRPr="005F7210" w:rsidRDefault="00804B2A" w:rsidP="00804B2A">
      <w:pPr>
        <w:jc w:val="both"/>
        <w:rPr>
          <w:rFonts w:ascii="Arial" w:hAnsi="Arial" w:cs="Arial"/>
          <w:b/>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sz w:val="18"/>
          <w:szCs w:val="18"/>
          <w:lang w:val="es-MX"/>
        </w:rPr>
        <w:t xml:space="preserve">SI </w:t>
      </w:r>
      <w:r w:rsidRPr="005F7210">
        <w:rPr>
          <w:rFonts w:ascii="Arial" w:hAnsi="Arial" w:cs="Arial"/>
          <w:b/>
          <w:sz w:val="18"/>
          <w:szCs w:val="18"/>
          <w:lang w:val="es-MX"/>
        </w:rPr>
        <w:t>"EL CONTRATISTA"</w:t>
      </w:r>
      <w:r w:rsidRPr="005F7210">
        <w:rPr>
          <w:rFonts w:ascii="Arial" w:hAnsi="Arial" w:cs="Arial"/>
          <w:sz w:val="18"/>
          <w:szCs w:val="18"/>
          <w:lang w:val="es-MX"/>
        </w:rPr>
        <w:t xml:space="preserve"> REALIZA TRABAJOS POR MAYOR VALOR DEL CONTRATADO SIN MEDIAR ORDEN POR ESCRITO DE PARTE DE </w:t>
      </w:r>
      <w:r w:rsidRPr="005F7210">
        <w:rPr>
          <w:rFonts w:ascii="Arial" w:hAnsi="Arial" w:cs="Arial"/>
          <w:b/>
          <w:sz w:val="18"/>
          <w:szCs w:val="18"/>
          <w:lang w:val="es-MX"/>
        </w:rPr>
        <w:t xml:space="preserve">“EL ESTADO”, </w:t>
      </w:r>
      <w:r w:rsidRPr="005F7210">
        <w:rPr>
          <w:rFonts w:ascii="Arial" w:hAnsi="Arial" w:cs="Arial"/>
          <w:sz w:val="18"/>
          <w:szCs w:val="18"/>
          <w:lang w:val="es-MX"/>
        </w:rPr>
        <w:t>INDEPENDIENTEMENTE DE LA RESPONSABILIDAD EN QUE INCURRA POR LA EJECUCIÓN DE LOS TRABAJOS EXCEDENTES, NO TENDRÁ DERECHO A RECLAMAR PAGO ALGUNO POR ELLO, NI MODIFICACIÓN ALGUNA AL PLAZO DE EJECUCIÓN DE LOS TRABAJOS OBJETO DEL PRESENTE CONTRATO.</w:t>
      </w:r>
    </w:p>
    <w:p w:rsidR="00804B2A" w:rsidRPr="005F7210" w:rsidRDefault="00804B2A" w:rsidP="00804B2A">
      <w:pPr>
        <w:ind w:left="567" w:hanging="567"/>
        <w:jc w:val="both"/>
        <w:rPr>
          <w:rFonts w:ascii="Arial" w:hAnsi="Arial" w:cs="Arial"/>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b/>
          <w:sz w:val="18"/>
          <w:szCs w:val="18"/>
          <w:lang w:val="es-MX"/>
        </w:rPr>
        <w:t xml:space="preserve">“EL ESTADO” </w:t>
      </w:r>
      <w:r w:rsidRPr="005F7210">
        <w:rPr>
          <w:rFonts w:ascii="Arial" w:hAnsi="Arial" w:cs="Arial"/>
          <w:sz w:val="18"/>
          <w:szCs w:val="18"/>
          <w:lang w:val="es-MX"/>
        </w:rPr>
        <w:t>PODRÁ DENTRO DE SU PRESUPUESTO AUTORIZADO, BAJO SU RESPONSABILIDAD Y POR RAZONES FUNDADAS Y EXPLÍCITAS, MODIFICAR EL PRESENTE CONTRATO, MEDIANTE CONVENIOS; DE CONFORMIDAD CON LO INDICADO EN EL ARTÍCULO 59 DE LA LEY DE OBRAS PÚBLICAS Y SERVICIOS RELACIONADOS CON LAS MISMAS Y LOS APLICABLES DE SU REGLAMENTO.</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sz w:val="18"/>
          <w:szCs w:val="18"/>
          <w:lang w:val="es-MX"/>
        </w:rPr>
        <w:t>EN CASO DE LA CELEBRACIÓN DE CONVENIOS PARA AMPLIAR EL MONTO DEL PRESENTE CONTRATO, SE DEBERÁ REALIZAR LA MODIFICACIÓN CORRESPONDIENTE A LA FIANZA DE CUMPLIMIENTO.</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b/>
          <w:sz w:val="18"/>
          <w:szCs w:val="18"/>
          <w:lang w:val="es-MX"/>
        </w:rPr>
        <w:t>TERCERA: PLAZO DE EJECUCIÓN DE LOS TRABAJOS.- “EL CONTRATISTA”</w:t>
      </w:r>
      <w:r w:rsidRPr="005F7210">
        <w:rPr>
          <w:rFonts w:ascii="Arial" w:hAnsi="Arial" w:cs="Arial"/>
          <w:sz w:val="18"/>
          <w:szCs w:val="18"/>
          <w:lang w:val="es-MX"/>
        </w:rPr>
        <w:t xml:space="preserve"> SE OBLIGA A EJECUTAR LOS TRABAJOS OBJETO DEL PRESENTE CONTRATO, EN UN PLAZO DE </w:t>
      </w:r>
      <w:r w:rsidRPr="005F7210">
        <w:rPr>
          <w:rFonts w:ascii="Arial" w:hAnsi="Arial" w:cs="Arial"/>
          <w:b/>
          <w:sz w:val="18"/>
          <w:szCs w:val="18"/>
          <w:lang w:val="es-MX"/>
        </w:rPr>
        <w:t xml:space="preserve">-------------------- </w:t>
      </w:r>
      <w:r w:rsidRPr="005F7210">
        <w:rPr>
          <w:rFonts w:ascii="Arial" w:hAnsi="Arial" w:cs="Arial"/>
          <w:sz w:val="18"/>
          <w:szCs w:val="18"/>
          <w:lang w:val="es-MX"/>
        </w:rPr>
        <w:t xml:space="preserve">DÍAS NATURALES, OBLIGÁNDOSE A INICIARLOS EL DÍA </w:t>
      </w:r>
      <w:r w:rsidRPr="005F7210">
        <w:rPr>
          <w:rFonts w:ascii="Arial" w:hAnsi="Arial" w:cs="Arial"/>
          <w:b/>
          <w:sz w:val="18"/>
          <w:szCs w:val="18"/>
          <w:lang w:val="es-MX"/>
        </w:rPr>
        <w:t xml:space="preserve">--------------------------- </w:t>
      </w:r>
      <w:r w:rsidRPr="005F7210">
        <w:rPr>
          <w:rFonts w:ascii="Arial" w:hAnsi="Arial" w:cs="Arial"/>
          <w:sz w:val="18"/>
          <w:szCs w:val="18"/>
          <w:lang w:val="es-MX"/>
        </w:rPr>
        <w:t xml:space="preserve">Y A CONCLUIRLOS EL DÍA </w:t>
      </w:r>
      <w:r w:rsidRPr="005F7210">
        <w:rPr>
          <w:rFonts w:ascii="Arial" w:hAnsi="Arial" w:cs="Arial"/>
          <w:b/>
          <w:sz w:val="18"/>
          <w:szCs w:val="18"/>
          <w:lang w:val="es-MX"/>
        </w:rPr>
        <w:t>------------------------------,</w:t>
      </w:r>
      <w:r w:rsidRPr="005F7210">
        <w:rPr>
          <w:rFonts w:ascii="Arial" w:hAnsi="Arial" w:cs="Arial"/>
          <w:sz w:val="18"/>
          <w:szCs w:val="18"/>
          <w:lang w:val="es-MX"/>
        </w:rPr>
        <w:t xml:space="preserve"> DE CONFORMIDAD CON EL PROGRAMA DE OBRA APROBADO POR </w:t>
      </w:r>
      <w:r w:rsidRPr="005F7210">
        <w:rPr>
          <w:rFonts w:ascii="Arial" w:hAnsi="Arial" w:cs="Arial"/>
          <w:b/>
          <w:sz w:val="18"/>
          <w:szCs w:val="18"/>
          <w:lang w:val="es-MX"/>
        </w:rPr>
        <w:t xml:space="preserve">“EL ESTADO”, </w:t>
      </w:r>
      <w:r w:rsidRPr="005F7210">
        <w:rPr>
          <w:rFonts w:ascii="Arial" w:hAnsi="Arial" w:cs="Arial"/>
          <w:sz w:val="18"/>
          <w:szCs w:val="18"/>
          <w:lang w:val="es-MX"/>
        </w:rPr>
        <w:t xml:space="preserve"> EN IGUAL PLAZO ESTE PROGRAMA DE EJECUCIÓN SERÁ DIFERIDO EN EL CASO SEÑALADO POR EL ARTÍCULO 50 FRACCIÓN I DE LA LEY DE OBRAS PÚBLICAS Y SERVICIOS RELACIONADOS CON LAS MISMAS Y SE PRORROGARÁ EN IGUAL PLAZO LA FECHA ORIGINALMENTE PACTADA PARA LA CONCLUSIÓN DE LOS TRABAJOS EN EL CASO INDICADO EN EL ARTÍCULO 52 DEL MISMO ORDENAMIENTO LEGAL.</w:t>
      </w:r>
    </w:p>
    <w:p w:rsidR="00804B2A" w:rsidRPr="005F7210" w:rsidRDefault="00804B2A" w:rsidP="00804B2A">
      <w:pPr>
        <w:jc w:val="both"/>
        <w:rPr>
          <w:rFonts w:ascii="Arial" w:hAnsi="Arial" w:cs="Arial"/>
          <w:b/>
          <w:sz w:val="18"/>
          <w:szCs w:val="18"/>
          <w:lang w:val="es-MX"/>
        </w:rPr>
      </w:pPr>
    </w:p>
    <w:p w:rsidR="00804B2A" w:rsidRPr="005F7210" w:rsidRDefault="00804B2A" w:rsidP="00804B2A">
      <w:pPr>
        <w:pStyle w:val="Sangra3detindependiente"/>
        <w:ind w:left="0"/>
        <w:rPr>
          <w:rFonts w:cs="Arial"/>
          <w:sz w:val="18"/>
          <w:szCs w:val="18"/>
          <w:lang w:val="es-MX"/>
        </w:rPr>
      </w:pPr>
      <w:r w:rsidRPr="005F7210">
        <w:rPr>
          <w:rFonts w:cs="Arial"/>
          <w:sz w:val="18"/>
          <w:szCs w:val="18"/>
          <w:lang w:val="es-MX"/>
        </w:rPr>
        <w:t>EN CASO DE LA CELEBRACIÓN DE CONVENIOS PARA AMPLIAR EL PLAZO DE EJECUCIÓN DEL PRESENTE CONTRATO, SE DEBERÁ REALIZAR LA MODIFICACIÓN CORRESPONDIENTE A LA FIANZA DE CUMPLIMIENTO.</w:t>
      </w:r>
    </w:p>
    <w:p w:rsidR="00804B2A" w:rsidRPr="005F7210" w:rsidRDefault="00804B2A" w:rsidP="00804B2A">
      <w:pPr>
        <w:pStyle w:val="Sangra3detindependiente"/>
        <w:ind w:left="0"/>
        <w:rPr>
          <w:rFonts w:cs="Arial"/>
          <w:sz w:val="18"/>
          <w:szCs w:val="18"/>
          <w:lang w:val="es-MX"/>
        </w:rPr>
      </w:pPr>
    </w:p>
    <w:p w:rsidR="00804B2A" w:rsidRPr="005F7210" w:rsidRDefault="00804B2A" w:rsidP="00804B2A">
      <w:pPr>
        <w:pStyle w:val="Sangra3detindependiente"/>
        <w:ind w:left="0"/>
        <w:rPr>
          <w:rFonts w:cs="Arial"/>
          <w:sz w:val="18"/>
          <w:szCs w:val="18"/>
          <w:lang w:val="es-MX"/>
        </w:rPr>
      </w:pPr>
      <w:r w:rsidRPr="005F7210">
        <w:rPr>
          <w:rFonts w:cs="Arial"/>
          <w:sz w:val="18"/>
          <w:szCs w:val="18"/>
          <w:lang w:val="es-MX"/>
        </w:rPr>
        <w:t>EL PROGRAMA DE EJECUCIÓN CONVENIDO EN EL PRESENTE CONTRATO Y SUS MODIFICACIONES, SERÁ LA BASE CONFORME AL CUAL SE MEDIRÁ EL AVANCE EN LA EJECUCIÓN DE LOS TRABAJOS.</w:t>
      </w:r>
    </w:p>
    <w:p w:rsidR="00804B2A" w:rsidRPr="005F7210" w:rsidRDefault="00804B2A" w:rsidP="00804B2A">
      <w:pPr>
        <w:pStyle w:val="Sangra3detindependiente"/>
        <w:ind w:left="0"/>
        <w:rPr>
          <w:rFonts w:cs="Arial"/>
          <w:sz w:val="18"/>
          <w:szCs w:val="18"/>
          <w:lang w:val="es-MX"/>
        </w:rPr>
      </w:pPr>
    </w:p>
    <w:p w:rsidR="00804B2A" w:rsidRPr="005F7210" w:rsidRDefault="00804B2A" w:rsidP="00804B2A">
      <w:pPr>
        <w:pStyle w:val="Sangra3detindependiente"/>
        <w:ind w:left="0"/>
        <w:rPr>
          <w:rFonts w:cs="Arial"/>
          <w:sz w:val="18"/>
          <w:szCs w:val="18"/>
          <w:lang w:val="es-MX"/>
        </w:rPr>
      </w:pPr>
      <w:r w:rsidRPr="005F7210">
        <w:rPr>
          <w:rFonts w:cs="Arial"/>
          <w:sz w:val="18"/>
          <w:szCs w:val="18"/>
          <w:lang w:val="es-MX"/>
        </w:rPr>
        <w:t xml:space="preserve">EN EL CASO DE REQUERIRSE MODIFICACIONES EN LOS TÉRMINOS Y CONDICIONES ORIGINALES DEL PRESENTE CONTRATO, QUE NO REPRESENTEN INCREMENTO O DISMINUCIÓN EN EL MONTO O PLAZO CONTRACTUAL, </w:t>
      </w:r>
      <w:r w:rsidRPr="005F7210">
        <w:rPr>
          <w:rFonts w:cs="Arial"/>
          <w:b/>
          <w:sz w:val="18"/>
          <w:szCs w:val="18"/>
          <w:lang w:val="es-MX"/>
        </w:rPr>
        <w:t xml:space="preserve">“LAS PARTES” </w:t>
      </w:r>
      <w:r w:rsidRPr="005F7210">
        <w:rPr>
          <w:rFonts w:cs="Arial"/>
          <w:sz w:val="18"/>
          <w:szCs w:val="18"/>
          <w:lang w:val="es-MX"/>
        </w:rPr>
        <w:t>DEBERÁN CELEBRAR LOS CONVENIOS RESPECTIVOS.</w:t>
      </w:r>
    </w:p>
    <w:p w:rsidR="00804B2A" w:rsidRPr="005F7210" w:rsidRDefault="00804B2A" w:rsidP="00804B2A">
      <w:pPr>
        <w:pStyle w:val="Sangra3detindependiente"/>
        <w:ind w:left="0"/>
        <w:rPr>
          <w:rFonts w:cs="Arial"/>
          <w:sz w:val="18"/>
          <w:szCs w:val="18"/>
          <w:lang w:val="es-MX"/>
        </w:rPr>
      </w:pPr>
    </w:p>
    <w:p w:rsidR="00804B2A" w:rsidRPr="005F7210" w:rsidRDefault="00804B2A" w:rsidP="00804B2A">
      <w:pPr>
        <w:pStyle w:val="Sangra3detindependiente"/>
        <w:ind w:left="0"/>
        <w:rPr>
          <w:rFonts w:cs="Arial"/>
          <w:sz w:val="18"/>
          <w:szCs w:val="18"/>
          <w:lang w:val="es-MX"/>
        </w:rPr>
      </w:pPr>
      <w:r w:rsidRPr="005F7210">
        <w:rPr>
          <w:rFonts w:cs="Arial"/>
          <w:sz w:val="18"/>
          <w:szCs w:val="18"/>
          <w:lang w:val="es-MX"/>
        </w:rPr>
        <w:t xml:space="preserve">EN CASO DE QUE </w:t>
      </w:r>
      <w:r w:rsidRPr="005F7210">
        <w:rPr>
          <w:rFonts w:cs="Arial"/>
          <w:b/>
          <w:sz w:val="18"/>
          <w:szCs w:val="18"/>
          <w:lang w:val="es-MX"/>
        </w:rPr>
        <w:t xml:space="preserve">“EL CONTRATISTA” </w:t>
      </w:r>
      <w:r w:rsidRPr="005F7210">
        <w:rPr>
          <w:rFonts w:cs="Arial"/>
          <w:sz w:val="18"/>
          <w:szCs w:val="18"/>
          <w:lang w:val="es-MX"/>
        </w:rPr>
        <w:t>CONCLUYA LOS TRABAJOS EN UN PLAZO MENOR AL ESTABLECIDO EN EL PRESENTE CONTRATO, NO SERÁ NECESARIO LA CELEBRACIÓN DE CONVENIO ALGUNO.</w:t>
      </w:r>
    </w:p>
    <w:p w:rsidR="00804B2A" w:rsidRPr="005F7210" w:rsidRDefault="00804B2A" w:rsidP="00804B2A">
      <w:pPr>
        <w:pStyle w:val="Sangra3detindependiente"/>
        <w:ind w:left="0"/>
        <w:rPr>
          <w:rFonts w:cs="Arial"/>
          <w:sz w:val="18"/>
          <w:szCs w:val="18"/>
          <w:lang w:val="es-MX"/>
        </w:rPr>
      </w:pPr>
    </w:p>
    <w:p w:rsidR="00804B2A" w:rsidRPr="005F7210" w:rsidRDefault="00804B2A" w:rsidP="00804B2A">
      <w:pPr>
        <w:pStyle w:val="Sangra3detindependiente"/>
        <w:ind w:left="0"/>
        <w:rPr>
          <w:rFonts w:cs="Arial"/>
          <w:sz w:val="18"/>
          <w:szCs w:val="18"/>
          <w:lang w:val="es-MX"/>
        </w:rPr>
      </w:pPr>
      <w:r w:rsidRPr="005F7210">
        <w:rPr>
          <w:rFonts w:cs="Arial"/>
          <w:sz w:val="18"/>
          <w:szCs w:val="18"/>
          <w:lang w:val="es-MX"/>
        </w:rPr>
        <w:t>LA EJECUCIÓN DE LOS TRABAJOS DEBERÁ REALIZARSE CON LA SECUENCIA Y EN EL TIEMPO PREVISTO EN EL PROGRAMA DE EJECUCIÓN CONVENIDO EN EL PRESENTE CONTRATO.</w:t>
      </w:r>
    </w:p>
    <w:p w:rsidR="00804B2A" w:rsidRPr="005F7210" w:rsidRDefault="00804B2A" w:rsidP="00804B2A">
      <w:pPr>
        <w:pStyle w:val="Sangra3detindependiente"/>
        <w:ind w:left="0"/>
        <w:rPr>
          <w:rFonts w:cs="Arial"/>
          <w:sz w:val="18"/>
          <w:szCs w:val="18"/>
          <w:lang w:val="es-MX"/>
        </w:rPr>
      </w:pPr>
    </w:p>
    <w:p w:rsidR="00804B2A" w:rsidRPr="005F7210" w:rsidRDefault="00804B2A" w:rsidP="00804B2A">
      <w:pPr>
        <w:jc w:val="both"/>
        <w:rPr>
          <w:rFonts w:ascii="Arial" w:hAnsi="Arial" w:cs="Arial"/>
          <w:b/>
          <w:sz w:val="18"/>
          <w:szCs w:val="18"/>
          <w:lang w:val="es-MX"/>
        </w:rPr>
      </w:pPr>
      <w:r w:rsidRPr="005F7210">
        <w:rPr>
          <w:rFonts w:ascii="Arial" w:hAnsi="Arial" w:cs="Arial"/>
          <w:b/>
          <w:sz w:val="18"/>
          <w:szCs w:val="18"/>
          <w:lang w:val="es-MX"/>
        </w:rPr>
        <w:lastRenderedPageBreak/>
        <w:t>CUARTA: DISPONIBILIDAD DEL INMUEBLE Y DOCUMENTOS ADMINISTRATIVOS.- “EL ESTADO”</w:t>
      </w:r>
      <w:r w:rsidRPr="005F7210">
        <w:rPr>
          <w:rFonts w:ascii="Arial" w:hAnsi="Arial" w:cs="Arial"/>
          <w:sz w:val="18"/>
          <w:szCs w:val="18"/>
          <w:lang w:val="es-MX"/>
        </w:rPr>
        <w:t xml:space="preserve"> SE OBLIGA A PONER OPORTUNAMENTE A DISPOSICIÓN DE </w:t>
      </w:r>
      <w:r w:rsidRPr="005F7210">
        <w:rPr>
          <w:rFonts w:ascii="Arial" w:hAnsi="Arial" w:cs="Arial"/>
          <w:b/>
          <w:sz w:val="18"/>
          <w:szCs w:val="18"/>
          <w:lang w:val="es-MX"/>
        </w:rPr>
        <w:t>"EL CONTRATISTA"</w:t>
      </w:r>
      <w:r w:rsidRPr="005F7210">
        <w:rPr>
          <w:rFonts w:ascii="Arial" w:hAnsi="Arial" w:cs="Arial"/>
          <w:sz w:val="18"/>
          <w:szCs w:val="18"/>
          <w:lang w:val="es-MX"/>
        </w:rPr>
        <w:t xml:space="preserve"> EL O LOS INMUEBLES EN QUE SE LLEVARÁN A CABO LOS TRABAJOS MATERIA DE ESTE CONTRATO, LA ENTREGA DEBERÁ CONSTAR POR ESCRITO, EL INCUMPLIMIENTO POR PARTE DE</w:t>
      </w:r>
      <w:r w:rsidRPr="005F7210">
        <w:rPr>
          <w:rFonts w:ascii="Arial" w:hAnsi="Arial" w:cs="Arial"/>
          <w:b/>
          <w:sz w:val="18"/>
          <w:szCs w:val="18"/>
          <w:lang w:val="es-MX"/>
        </w:rPr>
        <w:t xml:space="preserve"> “EL ESTADO”</w:t>
      </w:r>
      <w:r w:rsidRPr="005F7210">
        <w:rPr>
          <w:rFonts w:ascii="Arial" w:hAnsi="Arial" w:cs="Arial"/>
          <w:sz w:val="18"/>
          <w:szCs w:val="18"/>
          <w:lang w:val="es-MX"/>
        </w:rPr>
        <w:t xml:space="preserve"> PRORROGARÁ EN IGUAL PLAZO LA FECHA DE CONCLUSIÓN DE LOS TRABAJOS ORIGINALMENTE PACTADA. ASÍ MISMO PONDRÁ A DISPOSICIÓN DE </w:t>
      </w:r>
      <w:r w:rsidRPr="005F7210">
        <w:rPr>
          <w:rFonts w:ascii="Arial" w:hAnsi="Arial" w:cs="Arial"/>
          <w:b/>
          <w:sz w:val="18"/>
          <w:szCs w:val="18"/>
          <w:lang w:val="es-MX"/>
        </w:rPr>
        <w:t>“EL CONTRATISTA”</w:t>
      </w:r>
      <w:r w:rsidRPr="005F7210">
        <w:rPr>
          <w:rFonts w:ascii="Arial" w:hAnsi="Arial" w:cs="Arial"/>
          <w:sz w:val="18"/>
          <w:szCs w:val="18"/>
          <w:lang w:val="es-MX"/>
        </w:rPr>
        <w:t xml:space="preserve"> LOS DICTÁMENES, PERMISOS, LICENCIAS Y DEMÁS AUTORIZACIONES QUE SE REQUIERAN PARA SU REALIZACIÓN, SIEMPRE QUE LA OBTENCIÓN DE ESTOS NO SEA RESPONSABILIDAD DE </w:t>
      </w:r>
      <w:r w:rsidRPr="005F7210">
        <w:rPr>
          <w:rFonts w:ascii="Arial" w:hAnsi="Arial" w:cs="Arial"/>
          <w:b/>
          <w:sz w:val="18"/>
          <w:szCs w:val="18"/>
          <w:lang w:val="es-MX"/>
        </w:rPr>
        <w:t>“EL CONTRATISTA”.</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sz w:val="18"/>
          <w:szCs w:val="18"/>
          <w:lang w:val="es-MX"/>
        </w:rPr>
        <w:t xml:space="preserve">POR SU PARTE </w:t>
      </w:r>
      <w:r w:rsidRPr="005F7210">
        <w:rPr>
          <w:rFonts w:ascii="Arial" w:hAnsi="Arial" w:cs="Arial"/>
          <w:b/>
          <w:sz w:val="18"/>
          <w:szCs w:val="18"/>
          <w:lang w:val="es-MX"/>
        </w:rPr>
        <w:t xml:space="preserve">“EL CONTRATISTA” </w:t>
      </w:r>
      <w:r w:rsidRPr="005F7210">
        <w:rPr>
          <w:rFonts w:ascii="Arial" w:hAnsi="Arial" w:cs="Arial"/>
          <w:sz w:val="18"/>
          <w:szCs w:val="18"/>
          <w:lang w:val="es-MX"/>
        </w:rPr>
        <w:t>SERÁ RESPONSABLE DE LAS VIOLACIONES QUE COMETA EN MATERIA DE DERECHOS INHERENTES A LA PROPIEDAD INTELECTUAL.</w:t>
      </w:r>
    </w:p>
    <w:p w:rsidR="00804B2A" w:rsidRPr="005F7210" w:rsidRDefault="00804B2A" w:rsidP="00804B2A">
      <w:pPr>
        <w:jc w:val="both"/>
        <w:rPr>
          <w:rFonts w:ascii="Arial" w:hAnsi="Arial" w:cs="Arial"/>
          <w:b/>
          <w:sz w:val="18"/>
          <w:szCs w:val="18"/>
          <w:lang w:val="es-MX"/>
        </w:rPr>
      </w:pPr>
    </w:p>
    <w:p w:rsidR="003075AC" w:rsidRPr="00210792" w:rsidRDefault="003075AC" w:rsidP="003075AC">
      <w:pPr>
        <w:jc w:val="both"/>
        <w:rPr>
          <w:rFonts w:ascii="Arial" w:hAnsi="Arial" w:cs="Arial"/>
          <w:sz w:val="18"/>
          <w:szCs w:val="18"/>
        </w:rPr>
      </w:pPr>
      <w:r w:rsidRPr="00210792">
        <w:rPr>
          <w:rFonts w:ascii="Arial" w:hAnsi="Arial" w:cs="Arial"/>
          <w:b/>
          <w:sz w:val="18"/>
          <w:szCs w:val="18"/>
        </w:rPr>
        <w:t xml:space="preserve">QUINTA: CONDICIONES, FORMA Y LUGAR DE PAGO DE LOS ANTICIPOS.- </w:t>
      </w:r>
      <w:r w:rsidRPr="00210792">
        <w:rPr>
          <w:rFonts w:ascii="Arial" w:hAnsi="Arial" w:cs="Arial"/>
          <w:sz w:val="18"/>
          <w:szCs w:val="18"/>
        </w:rPr>
        <w:t>PARA LOS EFECTOS DEL PRESENTE CONTRATO NO SE OTORGARÁ ANTICIPO ALGUNO.</w:t>
      </w:r>
    </w:p>
    <w:p w:rsidR="003075AC" w:rsidRPr="00210792" w:rsidRDefault="003075AC" w:rsidP="003075AC">
      <w:pPr>
        <w:jc w:val="both"/>
        <w:rPr>
          <w:rFonts w:ascii="Arial" w:hAnsi="Arial" w:cs="Arial"/>
          <w:sz w:val="18"/>
          <w:szCs w:val="18"/>
        </w:rPr>
      </w:pPr>
    </w:p>
    <w:p w:rsidR="00804B2A" w:rsidRPr="005F7210" w:rsidRDefault="003075AC" w:rsidP="003075AC">
      <w:pPr>
        <w:jc w:val="both"/>
        <w:rPr>
          <w:rFonts w:ascii="Arial" w:hAnsi="Arial" w:cs="Arial"/>
          <w:sz w:val="18"/>
          <w:szCs w:val="18"/>
          <w:lang w:val="es-MX"/>
        </w:rPr>
      </w:pPr>
      <w:r w:rsidRPr="00210792">
        <w:rPr>
          <w:rFonts w:ascii="Arial" w:hAnsi="Arial" w:cs="Arial"/>
          <w:sz w:val="18"/>
          <w:szCs w:val="18"/>
        </w:rPr>
        <w:t>NO SE OTORGARÁN ANTICIPOS PARA LOS CONVENIOS QUE SE CELEBREN EN LOS TÉRMINOS DE LA CLÁUSULA SEGUNDA, SEGUNDO PÁRRAFO DEL PRESENTE CONTRATO, NI PARA LOS IMPORTES RESULTANTES DE LOS AJUSTES DE COSTOS DEL CONTRATO O CONVENIOS.</w:t>
      </w:r>
    </w:p>
    <w:p w:rsidR="00804B2A" w:rsidRPr="005F7210" w:rsidRDefault="00804B2A" w:rsidP="00804B2A">
      <w:pPr>
        <w:jc w:val="both"/>
        <w:rPr>
          <w:rFonts w:ascii="Arial" w:hAnsi="Arial" w:cs="Arial"/>
          <w:b/>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b/>
          <w:sz w:val="18"/>
          <w:szCs w:val="18"/>
          <w:lang w:val="es-MX"/>
        </w:rPr>
        <w:t>SEXTA.- CONDICIONES, PLAZOS, FORMA Y LUGAR DE PAGO DE ESTIMACIONES.-</w:t>
      </w:r>
      <w:r w:rsidRPr="005F7210">
        <w:rPr>
          <w:rFonts w:ascii="Arial" w:hAnsi="Arial" w:cs="Arial"/>
          <w:sz w:val="18"/>
          <w:szCs w:val="18"/>
          <w:lang w:val="es-MX"/>
        </w:rPr>
        <w:t xml:space="preserve"> </w:t>
      </w:r>
      <w:r w:rsidRPr="005F7210">
        <w:rPr>
          <w:rFonts w:ascii="Arial" w:hAnsi="Arial" w:cs="Arial"/>
          <w:b/>
          <w:sz w:val="18"/>
          <w:szCs w:val="18"/>
          <w:lang w:val="es-MX"/>
        </w:rPr>
        <w:t>“LAS PARTES”</w:t>
      </w:r>
      <w:r w:rsidRPr="005F7210">
        <w:rPr>
          <w:rFonts w:ascii="Arial" w:hAnsi="Arial" w:cs="Arial"/>
          <w:sz w:val="18"/>
          <w:szCs w:val="18"/>
          <w:lang w:val="es-MX"/>
        </w:rPr>
        <w:t xml:space="preserve"> ACUERDAN QUE DE CONFORMIDAD CON EL ARTÍCULO 54 DE LA LEY DE OBRAS PÚBLICAS Y SERVICIOS RELACIONADOS CON LAS MISMAS, LAS ESTIMACIONES DE LOS TRABAJOS EJECUTADOS DE LA OBRA OBJETO DEL PRESENTE CONTRATO SE PAGUEN MEDIANTE LA FORMULACIÓN DE ESTIMACIONES DE AVANCE DE OBRA, ELABORADAS CON PERIODICIDAD NO MAYOR DE UN MES. </w:t>
      </w:r>
      <w:r w:rsidRPr="005F7210">
        <w:rPr>
          <w:rFonts w:ascii="Arial" w:hAnsi="Arial" w:cs="Arial"/>
          <w:b/>
          <w:sz w:val="18"/>
          <w:szCs w:val="18"/>
          <w:lang w:val="es-MX"/>
        </w:rPr>
        <w:t>“EL CONTRATISTA”</w:t>
      </w:r>
      <w:r w:rsidRPr="005F7210">
        <w:rPr>
          <w:rFonts w:ascii="Arial" w:hAnsi="Arial" w:cs="Arial"/>
          <w:sz w:val="18"/>
          <w:szCs w:val="18"/>
          <w:lang w:val="es-MX"/>
        </w:rPr>
        <w:t xml:space="preserve"> DEBERÁ PRESENTARLAS A LA RESIDENCIA DE OBRA DENTRO DE LOS 6 (SEIS) DÍAS NATURALES SIGUIENTES A LA FECHA DE CORTE PARA EL PAGO DE LAS ESTIMACIONES QUE “E</w:t>
      </w:r>
      <w:r w:rsidRPr="005F7210">
        <w:rPr>
          <w:rFonts w:ascii="Arial" w:hAnsi="Arial" w:cs="Arial"/>
          <w:b/>
          <w:sz w:val="18"/>
          <w:szCs w:val="18"/>
          <w:lang w:val="es-MX"/>
        </w:rPr>
        <w:t xml:space="preserve">L ESTADO” </w:t>
      </w:r>
      <w:r w:rsidRPr="005F7210">
        <w:rPr>
          <w:rFonts w:ascii="Arial" w:hAnsi="Arial" w:cs="Arial"/>
          <w:sz w:val="18"/>
          <w:szCs w:val="18"/>
          <w:lang w:val="es-MX"/>
        </w:rPr>
        <w:t>HUBIERE FIJADO, ACOMPAÑADAS DE LA DOCUMENTACIÓN QUE ACREDITE LA PROCEDENCIA DE SU PAGO, PARA LA REVISIÓN Y AUTORIZACIÓN POR PARTE DE LA RESIDENCIA DE OBRA, QUIEN CONTARÁ CON UN PLAZO NO MAYOR DE 15 (QUINCE) DÍAS NATURALES SIGUIENTES A SU PRESENTACIÓN.</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sz w:val="18"/>
          <w:szCs w:val="18"/>
          <w:lang w:val="es-MX"/>
        </w:rPr>
        <w:t>LAS CANTIDADES DE TRABAJO PRESENTADAS EN LAS ESTIMACIONES DEBERÁN CORRESPONDER A LA SECUENCIA Y TIEMPO PREVISTO EN EL PROGRAMA DE EJECUCIÓN CONVENIDO EN EL PRESENTE CONTRATO.</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sz w:val="18"/>
          <w:szCs w:val="18"/>
          <w:lang w:val="es-MX"/>
        </w:rPr>
        <w:t>LOS DOCUMENTOS MÍNIMOS QUE DEBERÁN ACOMPAÑAR A CADA ESTIMACIÓN SERÁN, ADEMÁS DE LOS QUE LE SOLICITE EL RESIDENTE DE OBRA, LOS CITADOS EN EL ARTÍCULO 132 DEL REGLAMENTO DE LA LEY DE OBRAS PÚBLICAS Y SERVICIOS RELACIONADOS CON LAS MISMAS.</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sz w:val="18"/>
          <w:szCs w:val="18"/>
          <w:lang w:val="es-MX"/>
        </w:rPr>
        <w:t xml:space="preserve">LAS ESTIMACIONES QUE </w:t>
      </w:r>
      <w:r w:rsidRPr="005F7210">
        <w:rPr>
          <w:rFonts w:ascii="Arial" w:hAnsi="Arial" w:cs="Arial"/>
          <w:b/>
          <w:sz w:val="18"/>
          <w:szCs w:val="18"/>
          <w:lang w:val="es-MX"/>
        </w:rPr>
        <w:t xml:space="preserve">“EL ESTADO” </w:t>
      </w:r>
      <w:r w:rsidRPr="005F7210">
        <w:rPr>
          <w:rFonts w:ascii="Arial" w:hAnsi="Arial" w:cs="Arial"/>
          <w:sz w:val="18"/>
          <w:szCs w:val="18"/>
          <w:lang w:val="es-MX"/>
        </w:rPr>
        <w:t>OMITA RESOLVER RESPECTO DE SU PROCEDENCIA, DENTRO DEL TÉRMINO QUE PARA TAL EFECTO DISPONE EL ARTÍCULO 54 PRIMER PÁRRAFO DE LA LEY DE OBRAS PÚBLICAS Y SERVICIOS RELACIONADOS CON LAS MISMAS, SE TENDRÁN POR AUTORIZADAS.</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sz w:val="18"/>
          <w:szCs w:val="18"/>
          <w:lang w:val="es-MX"/>
        </w:rPr>
        <w:t>EN TODOS LOS CASOS EL RESIDENTE DEBERÁ HACER CONSTAR EN LA BITÁCORA LA FECHA EN QUE SE PRESENTAN LAS ESTIMACIONES.</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b/>
          <w:sz w:val="18"/>
          <w:szCs w:val="18"/>
          <w:lang w:val="es-MX"/>
        </w:rPr>
      </w:pPr>
      <w:r w:rsidRPr="005F7210">
        <w:rPr>
          <w:rFonts w:ascii="Arial" w:hAnsi="Arial" w:cs="Arial"/>
          <w:sz w:val="18"/>
          <w:szCs w:val="18"/>
          <w:lang w:val="es-MX"/>
        </w:rPr>
        <w:t xml:space="preserve">EN EL SUPUESTO QUE SURJAN DIFERENCIAS TÉCNICAS O NUMÉRICAS QUE NO PUEDAN SER AUTORIZADAS DENTRO DE DICHO PLAZO, ESTAS SE RESOLVERÁN E INCORPORARÁN EN LA SIGUIENTE ESTIMACIÓN. </w:t>
      </w:r>
      <w:r w:rsidRPr="005F7210">
        <w:rPr>
          <w:rFonts w:ascii="Arial" w:hAnsi="Arial" w:cs="Arial"/>
          <w:b/>
          <w:sz w:val="18"/>
          <w:szCs w:val="18"/>
          <w:lang w:val="es-MX"/>
        </w:rPr>
        <w:t xml:space="preserve">“EL ESTADO” </w:t>
      </w:r>
      <w:r w:rsidRPr="005F7210">
        <w:rPr>
          <w:rFonts w:ascii="Arial" w:hAnsi="Arial" w:cs="Arial"/>
          <w:sz w:val="18"/>
          <w:szCs w:val="18"/>
          <w:lang w:val="es-MX"/>
        </w:rPr>
        <w:t xml:space="preserve">PAGARÁ LAS ESTIMACIONES POR TRABAJOS EJECUTADOS EN UN PLAZO NO MAYOR A 20 (VEINTE) DÍAS NATURALES CONTADOS A PARTIR DE LA FECHA EN QUE HAYAN SIDO AUTORIZADAS POR LA RESIDENCIA DE OBRA Y QUE </w:t>
      </w:r>
      <w:r w:rsidRPr="005F7210">
        <w:rPr>
          <w:rFonts w:ascii="Arial" w:hAnsi="Arial" w:cs="Arial"/>
          <w:b/>
          <w:bCs/>
          <w:sz w:val="18"/>
          <w:szCs w:val="18"/>
          <w:lang w:val="es-MX"/>
        </w:rPr>
        <w:t>“EL CONTRATISTA”</w:t>
      </w:r>
      <w:r w:rsidRPr="005F7210">
        <w:rPr>
          <w:rFonts w:ascii="Arial" w:hAnsi="Arial" w:cs="Arial"/>
          <w:sz w:val="18"/>
          <w:szCs w:val="18"/>
          <w:lang w:val="es-MX"/>
        </w:rPr>
        <w:t xml:space="preserve"> HAYA PRESENTADO LA FACTURA CORRESPONDIENTE. CUANDO LAS ESTIMACIONES NO SEAN PRESENTADAS EN EL TÉRMINO ANTES SEÑALADO, LA ESTIMACIÓN CORRESPONDIENTE SE PRESENTARÁ EN LA SIGUIENTE FECHA DE CORTE, SIN QUE ELLO DE LUGAR PARA QUE </w:t>
      </w:r>
      <w:r w:rsidRPr="005F7210">
        <w:rPr>
          <w:rFonts w:ascii="Arial" w:hAnsi="Arial" w:cs="Arial"/>
          <w:b/>
          <w:sz w:val="18"/>
          <w:szCs w:val="18"/>
          <w:lang w:val="es-MX"/>
        </w:rPr>
        <w:t xml:space="preserve">"EL CONTRATISTA" </w:t>
      </w:r>
      <w:r w:rsidRPr="005F7210">
        <w:rPr>
          <w:rFonts w:ascii="Arial" w:hAnsi="Arial" w:cs="Arial"/>
          <w:sz w:val="18"/>
          <w:szCs w:val="18"/>
          <w:lang w:val="es-MX"/>
        </w:rPr>
        <w:t xml:space="preserve">RECLAME GASTOS FINANCIEROS. LAS ESTIMACIONES SE PAGARÁN A </w:t>
      </w:r>
      <w:r w:rsidRPr="005F7210">
        <w:rPr>
          <w:rFonts w:ascii="Arial" w:hAnsi="Arial" w:cs="Arial"/>
          <w:b/>
          <w:sz w:val="18"/>
          <w:szCs w:val="18"/>
          <w:lang w:val="es-MX"/>
        </w:rPr>
        <w:t>"EL CONTRATISTA"</w:t>
      </w:r>
      <w:r w:rsidRPr="005F7210">
        <w:rPr>
          <w:rFonts w:ascii="Arial" w:hAnsi="Arial" w:cs="Arial"/>
          <w:sz w:val="18"/>
          <w:szCs w:val="18"/>
          <w:lang w:val="es-MX"/>
        </w:rPr>
        <w:t xml:space="preserve"> MEDIANTE TRANSFERENCIAS ELECTRÓNICAS A CARGO DE LOS NÚMEROS DE CUENTA Y SUCURSALES BANCARIAS QUE POR ESCRITO MANIFIESTE </w:t>
      </w:r>
      <w:r w:rsidRPr="005F7210">
        <w:rPr>
          <w:rFonts w:ascii="Arial" w:hAnsi="Arial" w:cs="Arial"/>
          <w:b/>
          <w:sz w:val="18"/>
          <w:szCs w:val="18"/>
          <w:lang w:val="es-MX"/>
        </w:rPr>
        <w:t>“EL CONTRATISTA”.</w:t>
      </w:r>
    </w:p>
    <w:p w:rsidR="00804B2A" w:rsidRPr="005F7210" w:rsidRDefault="00804B2A" w:rsidP="00804B2A">
      <w:pPr>
        <w:jc w:val="both"/>
        <w:rPr>
          <w:rFonts w:ascii="Arial" w:hAnsi="Arial" w:cs="Arial"/>
          <w:b/>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sz w:val="18"/>
          <w:szCs w:val="18"/>
          <w:lang w:val="es-MX"/>
        </w:rPr>
        <w:t xml:space="preserve">EL ATRASO QUE TENGA LUGAR POR LA FALTA DE PAGO DE ESTIMACIONES NO IMPLICARÁ RETRASO EN EL PROGRAMA DE EJECUCIÓN CONVENIDO EN EL PRESENTE CONTRATO Y, POR LO TANTO, NO SE CONSIDERARÁ </w:t>
      </w:r>
      <w:r w:rsidRPr="005F7210">
        <w:rPr>
          <w:rFonts w:ascii="Arial" w:hAnsi="Arial" w:cs="Arial"/>
          <w:sz w:val="18"/>
          <w:szCs w:val="18"/>
          <w:lang w:val="es-MX"/>
        </w:rPr>
        <w:lastRenderedPageBreak/>
        <w:t>COMO CAUSA DE APLICACIÓN DE PENAS CONVENCIONALES NI COMO INCUMPLIMIENTO DEL CONTRATO Y CAUSA DE RESCISIÓN ADMINISTRATIVA. ESTA SITUACIÓN DEBERÁ DOCUMENTARSE Y REGISTRARSE EN LA BITÁCORA.</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b/>
          <w:sz w:val="18"/>
          <w:szCs w:val="18"/>
          <w:lang w:val="es-MX"/>
        </w:rPr>
      </w:pPr>
      <w:r w:rsidRPr="005F7210">
        <w:rPr>
          <w:rFonts w:ascii="Arial" w:hAnsi="Arial" w:cs="Arial"/>
          <w:sz w:val="18"/>
          <w:szCs w:val="18"/>
          <w:lang w:val="es-MX"/>
        </w:rPr>
        <w:t xml:space="preserve">EL RETRASO EN EL PAGO DE ESTIMACIONES EN QUE INCURRA </w:t>
      </w:r>
      <w:r w:rsidRPr="005F7210">
        <w:rPr>
          <w:rFonts w:ascii="Arial" w:hAnsi="Arial" w:cs="Arial"/>
          <w:b/>
          <w:sz w:val="18"/>
          <w:szCs w:val="18"/>
          <w:lang w:val="es-MX"/>
        </w:rPr>
        <w:t xml:space="preserve">“EL ESTADO”, </w:t>
      </w:r>
      <w:r w:rsidRPr="005F7210">
        <w:rPr>
          <w:rFonts w:ascii="Arial" w:hAnsi="Arial" w:cs="Arial"/>
          <w:sz w:val="18"/>
          <w:szCs w:val="18"/>
          <w:lang w:val="es-MX"/>
        </w:rPr>
        <w:t xml:space="preserve">DIFERIRÁ EN IGUAL PLAZO LA FECHA DE TERMINACIÓN DE LOS TRABAJOS, CIRCUNSTANCIA QUE DEBERÁ FORMALIZARSE, PREVIA SOLICITUD DE </w:t>
      </w:r>
      <w:r w:rsidRPr="005F7210">
        <w:rPr>
          <w:rFonts w:ascii="Arial" w:hAnsi="Arial" w:cs="Arial"/>
          <w:b/>
          <w:sz w:val="18"/>
          <w:szCs w:val="18"/>
          <w:lang w:val="es-MX"/>
        </w:rPr>
        <w:t xml:space="preserve">“EL CONTRATISTA” </w:t>
      </w:r>
      <w:r w:rsidRPr="005F7210">
        <w:rPr>
          <w:rFonts w:ascii="Arial" w:hAnsi="Arial" w:cs="Arial"/>
          <w:sz w:val="18"/>
          <w:szCs w:val="18"/>
          <w:lang w:val="es-MX"/>
        </w:rPr>
        <w:t xml:space="preserve">A TRAVÉS DEL CONVENIO RESPECTIVO. NO PROCEDERÁ DICHO DIFERIMIENTO CUANDO EL RETRASO EN EL PAGO DERIVE DE CAUSAS IMPUTABLES A </w:t>
      </w:r>
      <w:r w:rsidRPr="005F7210">
        <w:rPr>
          <w:rFonts w:ascii="Arial" w:hAnsi="Arial" w:cs="Arial"/>
          <w:b/>
          <w:sz w:val="18"/>
          <w:szCs w:val="18"/>
          <w:lang w:val="es-MX"/>
        </w:rPr>
        <w:t>“EL CONTRATISTA”.</w:t>
      </w:r>
    </w:p>
    <w:p w:rsidR="00804B2A" w:rsidRPr="005F7210" w:rsidRDefault="00804B2A" w:rsidP="00804B2A">
      <w:pPr>
        <w:jc w:val="both"/>
        <w:rPr>
          <w:rFonts w:ascii="Arial" w:hAnsi="Arial" w:cs="Arial"/>
          <w:b/>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sz w:val="18"/>
          <w:szCs w:val="18"/>
          <w:lang w:val="es-MX"/>
        </w:rPr>
        <w:t xml:space="preserve">UNA VEZ ANALIZADOS Y CALCULADOS LOS IMPORTES DE LAS ESTIMACIONES, </w:t>
      </w:r>
      <w:r w:rsidRPr="005F7210">
        <w:rPr>
          <w:rFonts w:ascii="Arial" w:hAnsi="Arial" w:cs="Arial"/>
          <w:b/>
          <w:sz w:val="18"/>
          <w:szCs w:val="18"/>
          <w:lang w:val="es-MX"/>
        </w:rPr>
        <w:t>“EL ESTADO”</w:t>
      </w:r>
      <w:r w:rsidRPr="005F7210">
        <w:rPr>
          <w:rFonts w:ascii="Arial" w:hAnsi="Arial" w:cs="Arial"/>
          <w:sz w:val="18"/>
          <w:szCs w:val="18"/>
          <w:lang w:val="es-MX"/>
        </w:rPr>
        <w:t xml:space="preserve"> DEBERÁ CONSIDERAR PARA SU PAGO LOS DERECHOS E IMPUESTOS QUE LES SEAN APLICABLES, ASÍ COMO A RETENER EL IMPORTE DE LOS MISMOS, CUANDO CORRESPONDA, DE CONFORMIDAD CON LAS DISPOSICIONES FISCALES APLICABLES.</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b/>
          <w:sz w:val="18"/>
          <w:szCs w:val="18"/>
          <w:lang w:val="es-MX"/>
        </w:rPr>
      </w:pPr>
      <w:r w:rsidRPr="005F7210">
        <w:rPr>
          <w:rFonts w:ascii="Arial" w:hAnsi="Arial" w:cs="Arial"/>
          <w:sz w:val="18"/>
          <w:szCs w:val="18"/>
          <w:lang w:val="es-MX"/>
        </w:rPr>
        <w:t xml:space="preserve">DENTRO DEL PLAZO A QUE SE REFIERE EL SEGUNDO PÁRRAFO DEL ARTÍCULO 54 DE LA LEY DE OBRAS PÚBLICAS Y SERVICIOS RELACIONADOS CON LAS MISMAS, </w:t>
      </w:r>
      <w:r w:rsidRPr="005F7210">
        <w:rPr>
          <w:rFonts w:ascii="Arial" w:hAnsi="Arial" w:cs="Arial"/>
          <w:b/>
          <w:sz w:val="18"/>
          <w:szCs w:val="18"/>
          <w:lang w:val="es-MX"/>
        </w:rPr>
        <w:t xml:space="preserve">“EL ESTADO” </w:t>
      </w:r>
      <w:r w:rsidRPr="005F7210">
        <w:rPr>
          <w:rFonts w:ascii="Arial" w:hAnsi="Arial" w:cs="Arial"/>
          <w:sz w:val="18"/>
          <w:szCs w:val="18"/>
          <w:lang w:val="es-MX"/>
        </w:rPr>
        <w:t xml:space="preserve">DEBERÁ REVISAR LA FACTURA Y, SI REÚNE LOS REQUISITOS ADMINISTRATIVOS Y FISCALES, TRAMITAR Y REALIZAR EL PAGO DE LA MISMA A </w:t>
      </w:r>
      <w:r w:rsidRPr="005F7210">
        <w:rPr>
          <w:rFonts w:ascii="Arial" w:hAnsi="Arial" w:cs="Arial"/>
          <w:b/>
          <w:sz w:val="18"/>
          <w:szCs w:val="18"/>
          <w:lang w:val="es-MX"/>
        </w:rPr>
        <w:t>“EL CONTRATISTA”.</w:t>
      </w:r>
    </w:p>
    <w:p w:rsidR="00804B2A" w:rsidRPr="005F7210" w:rsidRDefault="00804B2A" w:rsidP="00804B2A">
      <w:pPr>
        <w:jc w:val="both"/>
        <w:rPr>
          <w:rFonts w:ascii="Arial" w:hAnsi="Arial" w:cs="Arial"/>
          <w:b/>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b/>
          <w:sz w:val="18"/>
          <w:szCs w:val="18"/>
          <w:lang w:val="es-MX"/>
        </w:rPr>
        <w:t xml:space="preserve">“EL CONTRATISTA” </w:t>
      </w:r>
      <w:r w:rsidRPr="005F7210">
        <w:rPr>
          <w:rFonts w:ascii="Arial" w:hAnsi="Arial" w:cs="Arial"/>
          <w:sz w:val="18"/>
          <w:szCs w:val="18"/>
          <w:lang w:val="es-MX"/>
        </w:rPr>
        <w:t>SERÁ EL ÚNICO RESPONSABLE DE QUE LAS FACTURAS QUE SE PRESENTEN PARA SU PAGO CUMPLAN CON LOS REQUISITOS ADMINISTRATIVOS Y FISCALES, POR LO QUE LA FALTA DE PAGO POR LA OMISIÓN DE ALGUNO DE ESTOS O POR SU PRESENTACIÓN INCORRECTA NO SERÁ MOTIVO PARA SOLICITAR EL PAGO DE LOS GASTOS FINANCIEROS A QUE SE REFIERE EL ARTÍCULO 55 DE LA LEY DE OBRAS PÚBLICAS Y SERVICIOS RELACIONADOS CON LAS MISMAS.</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sz w:val="18"/>
          <w:szCs w:val="18"/>
          <w:lang w:val="es-MX"/>
        </w:rPr>
        <w:t xml:space="preserve">EN CASO DE QUE LAS FACTURAS ENTREGADAS POR </w:t>
      </w:r>
      <w:r w:rsidRPr="005F7210">
        <w:rPr>
          <w:rFonts w:ascii="Arial" w:hAnsi="Arial" w:cs="Arial"/>
          <w:b/>
          <w:sz w:val="18"/>
          <w:szCs w:val="18"/>
          <w:lang w:val="es-MX"/>
        </w:rPr>
        <w:t xml:space="preserve">“EL CONTRATISTA” </w:t>
      </w:r>
      <w:r w:rsidRPr="005F7210">
        <w:rPr>
          <w:rFonts w:ascii="Arial" w:hAnsi="Arial" w:cs="Arial"/>
          <w:sz w:val="18"/>
          <w:szCs w:val="18"/>
          <w:lang w:val="es-MX"/>
        </w:rPr>
        <w:t xml:space="preserve">PARA SU PAGO PRESENTEN ERRORES O DEFICIENCIAS, </w:t>
      </w:r>
      <w:r w:rsidRPr="005F7210">
        <w:rPr>
          <w:rFonts w:ascii="Arial" w:hAnsi="Arial" w:cs="Arial"/>
          <w:b/>
          <w:sz w:val="18"/>
          <w:szCs w:val="18"/>
          <w:lang w:val="es-MX"/>
        </w:rPr>
        <w:t xml:space="preserve">“EL ESTADO” </w:t>
      </w:r>
      <w:r w:rsidRPr="005F7210">
        <w:rPr>
          <w:rFonts w:ascii="Arial" w:hAnsi="Arial" w:cs="Arial"/>
          <w:sz w:val="18"/>
          <w:szCs w:val="18"/>
          <w:lang w:val="es-MX"/>
        </w:rPr>
        <w:t xml:space="preserve">DENTRO DE LOS TRES DÍAS HÁBILES SIGUIENTES AL DE SU RECEPCIÓN, INDICARÁ POR ESCRITO A </w:t>
      </w:r>
      <w:r w:rsidRPr="005F7210">
        <w:rPr>
          <w:rFonts w:ascii="Arial" w:hAnsi="Arial" w:cs="Arial"/>
          <w:b/>
          <w:sz w:val="18"/>
          <w:szCs w:val="18"/>
          <w:lang w:val="es-MX"/>
        </w:rPr>
        <w:t xml:space="preserve">“EL CONTRATISTA” </w:t>
      </w:r>
      <w:r w:rsidRPr="005F7210">
        <w:rPr>
          <w:rFonts w:ascii="Arial" w:hAnsi="Arial" w:cs="Arial"/>
          <w:sz w:val="18"/>
          <w:szCs w:val="18"/>
          <w:lang w:val="es-MX"/>
        </w:rPr>
        <w:t xml:space="preserve">LAS DEFICIENCIAS QUE DEBERÁ CORREGIR. EL PERIODO QUE TRANSCURRA ENTRE LA ENTREGA DEL CITADO ESCRITO Y LA PRESENTACIÓN DE LAS CORRECCIONES POR PARTE DE </w:t>
      </w:r>
      <w:r w:rsidRPr="005F7210">
        <w:rPr>
          <w:rFonts w:ascii="Arial" w:hAnsi="Arial" w:cs="Arial"/>
          <w:b/>
          <w:sz w:val="18"/>
          <w:szCs w:val="18"/>
          <w:lang w:val="es-MX"/>
        </w:rPr>
        <w:t xml:space="preserve">“EL CONTRATISTA” </w:t>
      </w:r>
      <w:r w:rsidRPr="005F7210">
        <w:rPr>
          <w:rFonts w:ascii="Arial" w:hAnsi="Arial" w:cs="Arial"/>
          <w:sz w:val="18"/>
          <w:szCs w:val="18"/>
          <w:lang w:val="es-MX"/>
        </w:rPr>
        <w:t>NO SE COMPUTARÁ PARA EFECTOS DEL SEGUNDO PÁRRAFO DEL ARTÍCULO 54 DE LA LEY DE OBRAS PÚBLICAS Y SERVICIOS RELACIONADOS CON LAS MISMAS.</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b/>
          <w:sz w:val="18"/>
          <w:szCs w:val="18"/>
          <w:lang w:val="es-MX"/>
        </w:rPr>
      </w:pPr>
      <w:r w:rsidRPr="005F7210">
        <w:rPr>
          <w:rFonts w:ascii="Arial" w:hAnsi="Arial" w:cs="Arial"/>
          <w:sz w:val="18"/>
          <w:szCs w:val="18"/>
          <w:lang w:val="es-MX"/>
        </w:rPr>
        <w:t xml:space="preserve">EN CASO DE INCUMPLIMIENTO EN LOS PAGOS DE ESTIMACIONES Y DE AJUSTES DE COSTOS; CONFORME A LO DISPUESTO EN EL PÁRRAFO PRIMERO DEL ARTÍCULO 55 DE LA LEY DE OBRAS PÚBLICAS Y SERVICIOS RELACIONADOS CON LAS MISMAS, </w:t>
      </w:r>
      <w:r w:rsidRPr="005F7210">
        <w:rPr>
          <w:rFonts w:ascii="Arial" w:hAnsi="Arial" w:cs="Arial"/>
          <w:b/>
          <w:sz w:val="18"/>
          <w:szCs w:val="18"/>
          <w:lang w:val="es-MX"/>
        </w:rPr>
        <w:t>“EL ESTADO”</w:t>
      </w:r>
      <w:r w:rsidRPr="005F7210">
        <w:rPr>
          <w:rFonts w:ascii="Arial" w:hAnsi="Arial" w:cs="Arial"/>
          <w:sz w:val="18"/>
          <w:szCs w:val="18"/>
          <w:lang w:val="es-MX"/>
        </w:rPr>
        <w:t xml:space="preserve"> A SOLICITUD DE </w:t>
      </w:r>
      <w:r w:rsidRPr="005F7210">
        <w:rPr>
          <w:rFonts w:ascii="Arial" w:hAnsi="Arial" w:cs="Arial"/>
          <w:b/>
          <w:sz w:val="18"/>
          <w:szCs w:val="18"/>
          <w:lang w:val="es-MX"/>
        </w:rPr>
        <w:t xml:space="preserve">"EL CONTRATISTA", </w:t>
      </w:r>
      <w:r w:rsidRPr="005F7210">
        <w:rPr>
          <w:rFonts w:ascii="Arial" w:hAnsi="Arial" w:cs="Arial"/>
          <w:sz w:val="18"/>
          <w:szCs w:val="18"/>
          <w:lang w:val="es-MX"/>
        </w:rPr>
        <w:t xml:space="preserve">DEBERÁ PAGAR GASTOS FINANCIEROS CONFORME A UNA TASA QUE SERÁ IGUAL A LA ESTABLECIDA POR LA LEY DE INGRESOS DE LA FEDERACIÓN. EN LOS CASOS DE PRÓRROGA PARA EL PAGO DE CRÉDITOS FISCALES. DICHOS GASTOS EMPEZARÁN A GENERARSE CUANDO </w:t>
      </w:r>
      <w:r w:rsidRPr="005F7210">
        <w:rPr>
          <w:rFonts w:ascii="Arial" w:hAnsi="Arial" w:cs="Arial"/>
          <w:b/>
          <w:sz w:val="18"/>
          <w:szCs w:val="18"/>
          <w:lang w:val="es-MX"/>
        </w:rPr>
        <w:t>“LAS PARTES”</w:t>
      </w:r>
      <w:r w:rsidRPr="005F7210">
        <w:rPr>
          <w:rFonts w:ascii="Arial" w:hAnsi="Arial" w:cs="Arial"/>
          <w:sz w:val="18"/>
          <w:szCs w:val="18"/>
          <w:lang w:val="es-MX"/>
        </w:rPr>
        <w:t xml:space="preserve"> TENGAN DEFINIDO EL IMPORTE A PAGAR Y SE CALCULARÁN SOBRE LAS CANTIDADES NO PAGADAS, DEBIÉNDOSE COMPUTAR POR DÍAS NATURALES DESDE QUE SEAN DETERMINADAS Y HASTA LA FECHA EN QUE SE PONGA EFECTIVAMENTE LAS CANTIDADES A DISPOSICIÓN DE </w:t>
      </w:r>
      <w:r w:rsidRPr="005F7210">
        <w:rPr>
          <w:rFonts w:ascii="Arial" w:hAnsi="Arial" w:cs="Arial"/>
          <w:b/>
          <w:sz w:val="18"/>
          <w:szCs w:val="18"/>
          <w:lang w:val="es-MX"/>
        </w:rPr>
        <w:t>"EL CONTRATISTA".</w:t>
      </w:r>
    </w:p>
    <w:p w:rsidR="00804B2A" w:rsidRPr="005F7210" w:rsidRDefault="00804B2A" w:rsidP="00804B2A">
      <w:pPr>
        <w:jc w:val="both"/>
        <w:rPr>
          <w:rFonts w:ascii="Arial" w:hAnsi="Arial" w:cs="Arial"/>
          <w:b/>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sz w:val="18"/>
          <w:szCs w:val="18"/>
          <w:lang w:val="es-MX"/>
        </w:rPr>
        <w:t xml:space="preserve">TRATÁNDOSE DE PAGOS EN EXCESO QUE HAYA RECIBIDO </w:t>
      </w:r>
      <w:r w:rsidRPr="005F7210">
        <w:rPr>
          <w:rFonts w:ascii="Arial" w:hAnsi="Arial" w:cs="Arial"/>
          <w:b/>
          <w:sz w:val="18"/>
          <w:szCs w:val="18"/>
          <w:lang w:val="es-MX"/>
        </w:rPr>
        <w:t>"EL CONTRATISTA"</w:t>
      </w:r>
      <w:r w:rsidRPr="005F7210">
        <w:rPr>
          <w:rFonts w:ascii="Arial" w:hAnsi="Arial" w:cs="Arial"/>
          <w:sz w:val="18"/>
          <w:szCs w:val="18"/>
          <w:lang w:val="es-MX"/>
        </w:rPr>
        <w:t xml:space="preserve">, ESTE DEBERÁ REINTEGRAR LAS CANTIDADES PAGADAS EN EXCESO, MÁS LOS INTERESES CORRESPONDIENTES, CONFORME A LO SEÑALADO EN EL PÁRRAFO QUE ANTECEDE. LOS CARGOS SE CALCULARÁN SOBRE LAS CANTIDADES PAGADAS EN EXCESO EN CADA CASO Y SE COMPUTARÁN POR DÍAS NATURALES, DESDE LA FECHA DEL PAGO HASTA LA FECHA EN QUE SE PONGAN EFECTIVAMENTE LAS CANTIDADES A DISPOSICIÓN DE </w:t>
      </w:r>
      <w:r w:rsidRPr="005F7210">
        <w:rPr>
          <w:rFonts w:ascii="Arial" w:hAnsi="Arial" w:cs="Arial"/>
          <w:b/>
          <w:sz w:val="18"/>
          <w:szCs w:val="18"/>
          <w:lang w:val="es-MX"/>
        </w:rPr>
        <w:t xml:space="preserve">“EL ESTADO”. </w:t>
      </w:r>
      <w:r w:rsidRPr="005F7210">
        <w:rPr>
          <w:rFonts w:ascii="Arial" w:hAnsi="Arial" w:cs="Arial"/>
          <w:sz w:val="18"/>
          <w:szCs w:val="18"/>
          <w:lang w:val="es-MX"/>
        </w:rPr>
        <w:t xml:space="preserve">NO SE CONSIDERARÁ PAGO EN EXCESO CUANDO LAS DIFERENCIAS QUE RESULTEN A CARGO DE </w:t>
      </w:r>
      <w:r w:rsidRPr="005F7210">
        <w:rPr>
          <w:rFonts w:ascii="Arial" w:hAnsi="Arial" w:cs="Arial"/>
          <w:b/>
          <w:sz w:val="18"/>
          <w:szCs w:val="18"/>
          <w:lang w:val="es-MX"/>
        </w:rPr>
        <w:t xml:space="preserve">“EL CONTRATISTA” </w:t>
      </w:r>
      <w:r w:rsidRPr="005F7210">
        <w:rPr>
          <w:rFonts w:ascii="Arial" w:hAnsi="Arial" w:cs="Arial"/>
          <w:sz w:val="18"/>
          <w:szCs w:val="18"/>
          <w:lang w:val="es-MX"/>
        </w:rPr>
        <w:t>SEAN COMPENSADAS EN LA SIGUIENTE ESTIMACIÓN, O BIEN, EN EL FINIQUITO, SI DICHO PAGO NO SE HUBIERA IDENTIFICADO CON ANTERIORIDAD.</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sz w:val="18"/>
          <w:szCs w:val="18"/>
          <w:lang w:val="es-MX"/>
        </w:rPr>
        <w:t>DE CONFORMIDAD CON LO ESTABLECIDO EN EL ARTÍCULO 101 DEL REGLAMENTO DE LA LEY DE OBRAS PÚBLICAS Y SERVICIOS RELACIONADOS CON LAS MISMAS, CUANDO SE REALICEN CONCEPTOS DE TRABAJO AL AMPARO DE CONVENIOS EN MONTO O PLAZO, DICHOS CONCEPTOS SE DEBERÁN CONSIDERAR Y ADMINISTRAR INDEPENDIENTEMENTE A LOS ORIGINALMENTE PACTADOS EN EL PRESENTE CONTRATO, DEBIÉNDOSE FORMULAR ESTIMACIONES ESPECÍFICAS; ASÍ MISMO LOS CONCEPTOS DE TRABAJO CONTENIDOS EN EL  PRESENTE CONTRATO Y LOS EMITIDOS EN CADA UNO DE LOS CONVENIOS QUE AL CASO SE CELEBREN, PUEDEN INCLUIRSE EN LA MISMA ESTIMACIÓN, DISTINGUIÉNDOLOS UNOS DE OTROS; ANEXANDO LA DOCUMENTACIÓN QUE LOS SOPORTE PARA EFECTOS DE PAGO.</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sz w:val="18"/>
          <w:szCs w:val="18"/>
          <w:lang w:val="es-MX"/>
        </w:rPr>
        <w:t xml:space="preserve">EL PAGO DE LAS ESTIMACIONES NO SE CONSIDERARÁ COMO LA ACEPTACIÓN PLENA DE LOS TRABAJOS, YA QUE </w:t>
      </w:r>
      <w:r w:rsidRPr="005F7210">
        <w:rPr>
          <w:rFonts w:ascii="Arial" w:hAnsi="Arial" w:cs="Arial"/>
          <w:b/>
          <w:sz w:val="18"/>
          <w:szCs w:val="18"/>
          <w:lang w:val="es-MX"/>
        </w:rPr>
        <w:t xml:space="preserve">“EL ESTADO” </w:t>
      </w:r>
      <w:r w:rsidRPr="005F7210">
        <w:rPr>
          <w:rFonts w:ascii="Arial" w:hAnsi="Arial" w:cs="Arial"/>
          <w:sz w:val="18"/>
          <w:szCs w:val="18"/>
          <w:lang w:val="es-MX"/>
        </w:rPr>
        <w:t>TENDRÁ EL DERECHO DE RECLAMAR POR TRABAJOS FALTANTES O MAL EJECUTADOS Y, EN SU CASO, DEL PAGO EN EXCESO QUE SE HAYA EFECTUADO.</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b/>
          <w:sz w:val="18"/>
          <w:szCs w:val="18"/>
          <w:lang w:val="es-MX"/>
        </w:rPr>
        <w:t>SÉPTIMA: FORMALIDADES PARA GARANTIZAR LOS ANTICIPOS, EL TOTAL CUMPLIMIENTO DEL CONTRATO, LOS DEFECTOS, VICIOS OCULTOS Y CUALQUIER OTRA RESPONSABILIDAD DERIVADA DE LA EJECUCIÓN DE LA OBRA OBJETO DEL CONTRATO.- “EL CONTRATISTA”</w:t>
      </w:r>
      <w:r w:rsidRPr="005F7210">
        <w:rPr>
          <w:rFonts w:ascii="Arial" w:hAnsi="Arial" w:cs="Arial"/>
          <w:sz w:val="18"/>
          <w:szCs w:val="18"/>
          <w:lang w:val="es-MX"/>
        </w:rPr>
        <w:t xml:space="preserve"> SE OBLIGA A CONSTITUIR EN LA FORMA, TÉRMINOS Y PROCEDIMIENTOS PREVISTOS POR LA LEY DE OBRAS PÚBLICAS Y SERVICIOS RELACIONADOS CON LAS MISMAS, VIGENTE, ASÍ COMO LOS APLICABLES DE SU REGLAMENTO Y LA LEY FEDERAL DE INSTITUCIONES DE FIANZAS; LAS GARANTÍAS CONSISTENTES EN:</w:t>
      </w:r>
    </w:p>
    <w:p w:rsidR="00804B2A" w:rsidRPr="005F7210" w:rsidRDefault="00804B2A" w:rsidP="00804B2A">
      <w:pPr>
        <w:jc w:val="both"/>
        <w:rPr>
          <w:rFonts w:ascii="Arial" w:hAnsi="Arial" w:cs="Arial"/>
          <w:sz w:val="18"/>
          <w:szCs w:val="18"/>
          <w:lang w:val="es-MX"/>
        </w:rPr>
      </w:pPr>
    </w:p>
    <w:p w:rsidR="00804B2A" w:rsidRPr="005F7210" w:rsidRDefault="003075AC" w:rsidP="00804B2A">
      <w:pPr>
        <w:pStyle w:val="Prrafodelista"/>
        <w:numPr>
          <w:ilvl w:val="0"/>
          <w:numId w:val="3"/>
        </w:numPr>
        <w:jc w:val="both"/>
        <w:rPr>
          <w:rFonts w:ascii="Arial" w:hAnsi="Arial" w:cs="Arial"/>
          <w:sz w:val="18"/>
          <w:szCs w:val="18"/>
          <w:lang w:val="es-MX"/>
        </w:rPr>
      </w:pPr>
      <w:r w:rsidRPr="00210792">
        <w:rPr>
          <w:rFonts w:ascii="Arial" w:hAnsi="Arial" w:cs="Arial"/>
          <w:b/>
          <w:sz w:val="18"/>
          <w:szCs w:val="18"/>
          <w:lang w:val="es-MX"/>
        </w:rPr>
        <w:t>FORMA DE GARANTIZAR LOS ANTICIPOS.-</w:t>
      </w:r>
      <w:r w:rsidRPr="00210792">
        <w:rPr>
          <w:rFonts w:ascii="Arial" w:hAnsi="Arial" w:cs="Arial"/>
          <w:sz w:val="18"/>
          <w:szCs w:val="18"/>
          <w:lang w:val="es-MX"/>
        </w:rPr>
        <w:t xml:space="preserve"> </w:t>
      </w:r>
      <w:r w:rsidRPr="00210792">
        <w:rPr>
          <w:rFonts w:ascii="Arial" w:hAnsi="Arial" w:cs="Arial"/>
          <w:sz w:val="18"/>
          <w:szCs w:val="18"/>
        </w:rPr>
        <w:t>PARA LOS EFECTOS DEL PRESENTE CONTRATO NO SE OTORGARÁ ANTICIPO ALGUNO.</w:t>
      </w:r>
    </w:p>
    <w:p w:rsidR="00804B2A" w:rsidRPr="005F7210" w:rsidRDefault="00804B2A" w:rsidP="00804B2A">
      <w:pPr>
        <w:pStyle w:val="Encabezado"/>
        <w:rPr>
          <w:rFonts w:ascii="Arial" w:hAnsi="Arial" w:cs="Arial"/>
          <w:b/>
          <w:sz w:val="18"/>
          <w:szCs w:val="18"/>
          <w:lang w:val="es-MX"/>
        </w:rPr>
      </w:pPr>
    </w:p>
    <w:p w:rsidR="00804B2A" w:rsidRPr="005F7210" w:rsidRDefault="00804B2A" w:rsidP="00804B2A">
      <w:pPr>
        <w:pStyle w:val="Prrafodelista"/>
        <w:numPr>
          <w:ilvl w:val="0"/>
          <w:numId w:val="3"/>
        </w:numPr>
        <w:jc w:val="both"/>
        <w:rPr>
          <w:rFonts w:ascii="Arial" w:hAnsi="Arial" w:cs="Arial"/>
          <w:sz w:val="18"/>
          <w:szCs w:val="18"/>
          <w:lang w:val="es-MX"/>
        </w:rPr>
      </w:pPr>
      <w:r w:rsidRPr="005F7210">
        <w:rPr>
          <w:rFonts w:ascii="Arial" w:hAnsi="Arial" w:cs="Arial"/>
          <w:b/>
          <w:sz w:val="18"/>
          <w:szCs w:val="18"/>
          <w:lang w:val="es-MX"/>
        </w:rPr>
        <w:t>FORMA DE GARANTIZAR EL TOTAL CUMPLIMIENTO DEL CONTRATO.- “EL CONTRATISTA”</w:t>
      </w:r>
      <w:r w:rsidRPr="005F7210">
        <w:rPr>
          <w:rFonts w:ascii="Arial" w:hAnsi="Arial" w:cs="Arial"/>
          <w:sz w:val="18"/>
          <w:szCs w:val="18"/>
          <w:lang w:val="es-MX"/>
        </w:rPr>
        <w:t xml:space="preserve"> SE OBLIGA A CONSTITUIR FIANZA, DEBIDAMENTE AUTORIZADA POR INSTITUCIÓN AFIANZADORA, A FAVOR DE LA SECRETARÍA DE FINANZAS PÚBLICAS DEL GOBIERNO DEL ESTADO DE HIDALGO, POR EL 10% (DIEZ POR CIENTO) DEL MONTO DEL PRESENTE CONTRATO, INCLUYENDO EN DICHO IMPORTE LOS MONTOS RELATIVOS A LOS AJUSTES DE COSTOS Y CONVENIOS QUE SE CELEBREN, ESTA FIANZA DEBERÁ SER PRESENTADA DENTRO DE LOS QUINCE DÍAS NATURALES SIGUIENTES A QUE </w:t>
      </w:r>
      <w:r w:rsidRPr="005F7210">
        <w:rPr>
          <w:rFonts w:ascii="Arial" w:hAnsi="Arial" w:cs="Arial"/>
          <w:b/>
          <w:sz w:val="18"/>
          <w:szCs w:val="18"/>
          <w:lang w:val="es-MX"/>
        </w:rPr>
        <w:t xml:space="preserve">"EL CONTRATISTA" </w:t>
      </w:r>
      <w:r w:rsidRPr="005F7210">
        <w:rPr>
          <w:rFonts w:ascii="Arial" w:hAnsi="Arial" w:cs="Arial"/>
          <w:sz w:val="18"/>
          <w:szCs w:val="18"/>
          <w:lang w:val="es-MX"/>
        </w:rPr>
        <w:t xml:space="preserve">RECIBA LA NOTIFICACIÓN DEL FALLO, PERO INVARIABLEMENTE ANTES DE LA FIRMA DEL CONTRATO, Y PARA EJERCICIOS SUBSECUENTES, EL MISMO PLAZO CONTARÁ A PARTIR DE LA FECHA EN QUE LA INVERSIÓN AUTORIZADA SE NOTIFIQUE POR ESCRITO A </w:t>
      </w:r>
      <w:r w:rsidRPr="005F7210">
        <w:rPr>
          <w:rFonts w:ascii="Arial" w:hAnsi="Arial" w:cs="Arial"/>
          <w:b/>
          <w:sz w:val="18"/>
          <w:szCs w:val="18"/>
          <w:lang w:val="es-MX"/>
        </w:rPr>
        <w:t>"EL CONTRATISTA";</w:t>
      </w:r>
      <w:r w:rsidRPr="005F7210">
        <w:rPr>
          <w:rFonts w:ascii="Arial" w:hAnsi="Arial" w:cs="Arial"/>
          <w:sz w:val="18"/>
          <w:szCs w:val="18"/>
          <w:lang w:val="es-MX"/>
        </w:rPr>
        <w:t xml:space="preserve"> SI TRANSCURRIDO ESTE PLAZO NO SE OTORGA LA FIANZA PARA LOS EJERCICIOS SUBSECUENTES,</w:t>
      </w:r>
      <w:r w:rsidRPr="005F7210">
        <w:rPr>
          <w:rFonts w:ascii="Arial" w:hAnsi="Arial" w:cs="Arial"/>
          <w:b/>
          <w:sz w:val="18"/>
          <w:szCs w:val="18"/>
          <w:lang w:val="es-MX"/>
        </w:rPr>
        <w:t xml:space="preserve"> “EL ESTADO”</w:t>
      </w:r>
      <w:r w:rsidRPr="005F7210">
        <w:rPr>
          <w:rFonts w:ascii="Arial" w:hAnsi="Arial" w:cs="Arial"/>
          <w:sz w:val="18"/>
          <w:szCs w:val="18"/>
          <w:lang w:val="es-MX"/>
        </w:rPr>
        <w:t xml:space="preserve"> PODRÁ DETERMINAR LA RESCISIÓN ADMINISTRATIVA DEL CONTRATO.</w:t>
      </w:r>
    </w:p>
    <w:p w:rsidR="00804B2A" w:rsidRPr="005F7210" w:rsidRDefault="00804B2A" w:rsidP="00804B2A">
      <w:pPr>
        <w:pStyle w:val="Prrafodelista"/>
        <w:rPr>
          <w:rFonts w:ascii="Arial" w:hAnsi="Arial" w:cs="Arial"/>
          <w:sz w:val="18"/>
          <w:szCs w:val="18"/>
          <w:lang w:val="es-MX"/>
        </w:rPr>
      </w:pPr>
    </w:p>
    <w:p w:rsidR="00804B2A" w:rsidRPr="005F7210" w:rsidRDefault="00804B2A" w:rsidP="00804B2A">
      <w:pPr>
        <w:pStyle w:val="Prrafodelista"/>
        <w:jc w:val="both"/>
        <w:rPr>
          <w:rFonts w:ascii="Arial" w:hAnsi="Arial" w:cs="Arial"/>
          <w:sz w:val="18"/>
          <w:szCs w:val="18"/>
          <w:lang w:val="es-MX"/>
        </w:rPr>
      </w:pPr>
      <w:r w:rsidRPr="005F7210">
        <w:rPr>
          <w:rFonts w:ascii="Arial" w:hAnsi="Arial" w:cs="Arial"/>
          <w:sz w:val="18"/>
          <w:szCs w:val="18"/>
          <w:lang w:val="es-MX"/>
        </w:rPr>
        <w:t>NO PODRÁ FORMALIZARSE EL PRESENTE CONTRATO, SI NO SE ENCUENTRA PREVIAMENTE GARANTIZADO DE ACUERDO CON LO DISPUESTO EN LA FACCIÓN II DEL ARTÍCULO 48 DE LA LEY DE OBRAS PÚBLICAS Y SERVICIOS RELACIONADOS CON LAS MISMAS Y LO APLICABLE DE SU REGLAMENTO.</w:t>
      </w:r>
    </w:p>
    <w:p w:rsidR="00804B2A" w:rsidRPr="005F7210" w:rsidRDefault="00804B2A" w:rsidP="00804B2A">
      <w:pPr>
        <w:pStyle w:val="Prrafodelista"/>
        <w:jc w:val="both"/>
        <w:rPr>
          <w:rFonts w:ascii="Arial" w:hAnsi="Arial" w:cs="Arial"/>
          <w:sz w:val="18"/>
          <w:szCs w:val="18"/>
          <w:lang w:val="es-MX"/>
        </w:rPr>
      </w:pPr>
    </w:p>
    <w:p w:rsidR="00804B2A" w:rsidRPr="005F7210" w:rsidRDefault="00804B2A" w:rsidP="00804B2A">
      <w:pPr>
        <w:pStyle w:val="Prrafodelista"/>
        <w:jc w:val="both"/>
        <w:rPr>
          <w:rFonts w:ascii="Arial" w:hAnsi="Arial" w:cs="Arial"/>
          <w:sz w:val="18"/>
          <w:szCs w:val="18"/>
          <w:lang w:val="es-MX"/>
        </w:rPr>
      </w:pPr>
      <w:r w:rsidRPr="005F7210">
        <w:rPr>
          <w:rFonts w:ascii="Arial" w:hAnsi="Arial" w:cs="Arial"/>
          <w:sz w:val="18"/>
          <w:szCs w:val="18"/>
          <w:lang w:val="es-MX"/>
        </w:rPr>
        <w:t>LAS MODIFICACIONES QUE SUFRA EL PRESENTE CONTRATO EN EL MONTO O PLAZO DE EJECUCIÓN, CONLLEVARÁN EL RESPECTIVO AJUSTE A LA GARANTÍA DE CUMPLIMIENTO.</w:t>
      </w:r>
    </w:p>
    <w:p w:rsidR="00804B2A" w:rsidRPr="005F7210" w:rsidRDefault="00804B2A" w:rsidP="00804B2A">
      <w:pPr>
        <w:pStyle w:val="Prrafodelista"/>
        <w:rPr>
          <w:rFonts w:ascii="Arial" w:hAnsi="Arial" w:cs="Arial"/>
          <w:sz w:val="18"/>
          <w:szCs w:val="18"/>
          <w:lang w:val="es-MX"/>
        </w:rPr>
      </w:pPr>
    </w:p>
    <w:p w:rsidR="00804B2A" w:rsidRPr="005F7210" w:rsidRDefault="00804B2A" w:rsidP="00804B2A">
      <w:pPr>
        <w:pStyle w:val="Prrafodelista"/>
        <w:numPr>
          <w:ilvl w:val="0"/>
          <w:numId w:val="3"/>
        </w:numPr>
        <w:jc w:val="both"/>
        <w:rPr>
          <w:rFonts w:ascii="Arial" w:hAnsi="Arial" w:cs="Arial"/>
          <w:sz w:val="18"/>
          <w:szCs w:val="18"/>
          <w:lang w:val="es-MX"/>
        </w:rPr>
      </w:pPr>
      <w:r w:rsidRPr="005F7210">
        <w:rPr>
          <w:rFonts w:ascii="Arial" w:hAnsi="Arial" w:cs="Arial"/>
          <w:b/>
          <w:sz w:val="18"/>
          <w:szCs w:val="18"/>
          <w:lang w:val="es-MX"/>
        </w:rPr>
        <w:t>GARANTÍA PARA RESPONDER DE OBRA MAL EJECUTADA O VICIOS OCULTOS.-</w:t>
      </w:r>
      <w:r w:rsidRPr="005F7210">
        <w:rPr>
          <w:rFonts w:ascii="Arial" w:hAnsi="Arial" w:cs="Arial"/>
          <w:sz w:val="18"/>
          <w:szCs w:val="18"/>
          <w:lang w:val="es-MX"/>
        </w:rPr>
        <w:t xml:space="preserve"> CONCLUIDOS LOS TRABAJOS, </w:t>
      </w:r>
      <w:r w:rsidRPr="005F7210">
        <w:rPr>
          <w:rFonts w:ascii="Arial" w:hAnsi="Arial" w:cs="Arial"/>
          <w:b/>
          <w:sz w:val="18"/>
          <w:szCs w:val="18"/>
          <w:lang w:val="es-MX"/>
        </w:rPr>
        <w:t xml:space="preserve">"EL CONTRATISTA" </w:t>
      </w:r>
      <w:r w:rsidRPr="005F7210">
        <w:rPr>
          <w:rFonts w:ascii="Arial" w:hAnsi="Arial" w:cs="Arial"/>
          <w:sz w:val="18"/>
          <w:szCs w:val="18"/>
          <w:lang w:val="es-MX"/>
        </w:rPr>
        <w:t xml:space="preserve">QUEDA OBLIGADO A GARANTIZAR LOS TRABAJOS EJECUTADOS, POR LO QUE PREVIAMENTE A LA RECEPCIÓN FORMAL DE LOS MISMOS </w:t>
      </w:r>
      <w:r w:rsidRPr="005F7210">
        <w:rPr>
          <w:rFonts w:ascii="Arial" w:hAnsi="Arial" w:cs="Arial"/>
          <w:b/>
          <w:sz w:val="18"/>
          <w:szCs w:val="18"/>
          <w:lang w:val="es-MX"/>
        </w:rPr>
        <w:t xml:space="preserve">"EL CONTRATISTA" </w:t>
      </w:r>
      <w:r w:rsidRPr="005F7210">
        <w:rPr>
          <w:rFonts w:ascii="Arial" w:hAnsi="Arial" w:cs="Arial"/>
          <w:sz w:val="18"/>
          <w:szCs w:val="18"/>
          <w:lang w:val="es-MX"/>
        </w:rPr>
        <w:t xml:space="preserve">DEBERÁ CONSTITUIR FIANZA POR EL EQUIVALENTE AL 10% (DIEZ POR CIENTO) DEL MONTO TOTAL EJERCIDO DE LOS TRABAJOS, PARA RESPONDER DE LOS DEFECTOS QUE RESULTEN DE LA REALIZACIÓN DE LOS MISMOS, DE LOS VICIOS OCULTOS O DE CUALQUIER OTRA RESPONSABILIDAD EN QUE HUBIEREN INCURRIDO EN SU EJECUCIÓN; ESTA GARANTÍA TENDRÁ UNA VIGENCIA DE 12 (DOCE) MESES POR EL CUMPLIMIENTO DE LAS OBLIGACIONES ANTERIORES, CONTADOS A PARTIR DE LA FECHA DEL ACTA DE RECEPCIÓN FÍSICA DE LOS TRABAJOS, SIEMPRE QUE DURANTE ESTE PERIODO NO HAYA SURGIDO UNA RESPONSABILIDAD A CARGO DE </w:t>
      </w:r>
      <w:r w:rsidRPr="005F7210">
        <w:rPr>
          <w:rFonts w:ascii="Arial" w:hAnsi="Arial" w:cs="Arial"/>
          <w:b/>
          <w:sz w:val="18"/>
          <w:szCs w:val="18"/>
          <w:lang w:val="es-MX"/>
        </w:rPr>
        <w:t xml:space="preserve">“EL CONTRATISTA”, </w:t>
      </w:r>
      <w:r w:rsidRPr="005F7210">
        <w:rPr>
          <w:rFonts w:ascii="Arial" w:hAnsi="Arial" w:cs="Arial"/>
          <w:sz w:val="18"/>
          <w:szCs w:val="18"/>
          <w:lang w:val="es-MX"/>
        </w:rPr>
        <w:t>CONFORME A LO INDICADO EN EL ARTÍCULO 66 DE LA LEY DE OBRAS PÚBLICAS Y SERVICIOS RELACIONADOS CON LAS MISMAS Y LO APLICABLE DE SU REGLAMENTO Y DEMÁS ORDENAMIENTOS LEGALES APLICABLES.</w:t>
      </w:r>
    </w:p>
    <w:p w:rsidR="00804B2A" w:rsidRPr="005F7210" w:rsidRDefault="00804B2A" w:rsidP="00804B2A">
      <w:pPr>
        <w:ind w:left="708"/>
        <w:jc w:val="both"/>
        <w:rPr>
          <w:rFonts w:ascii="Arial" w:hAnsi="Arial" w:cs="Arial"/>
          <w:sz w:val="18"/>
          <w:szCs w:val="18"/>
          <w:lang w:val="es-MX"/>
        </w:rPr>
      </w:pPr>
    </w:p>
    <w:p w:rsidR="00804B2A" w:rsidRPr="005F7210" w:rsidRDefault="00804B2A" w:rsidP="00804B2A">
      <w:pPr>
        <w:ind w:left="708"/>
        <w:jc w:val="both"/>
        <w:rPr>
          <w:rFonts w:ascii="Arial" w:hAnsi="Arial" w:cs="Arial"/>
          <w:sz w:val="18"/>
          <w:szCs w:val="18"/>
          <w:lang w:val="es-MX"/>
        </w:rPr>
      </w:pPr>
      <w:r w:rsidRPr="005F7210">
        <w:rPr>
          <w:rFonts w:ascii="Arial" w:hAnsi="Arial" w:cs="Arial"/>
          <w:sz w:val="18"/>
          <w:szCs w:val="18"/>
          <w:lang w:val="es-MX"/>
        </w:rPr>
        <w:t xml:space="preserve">CUANDO APAREZCAN DEFECTOS, VICIOS OCULTOS O CUALQUIER OTRA RESPONSABILIDAD ATRIBUIBLE A </w:t>
      </w:r>
      <w:r w:rsidRPr="005F7210">
        <w:rPr>
          <w:rFonts w:ascii="Arial" w:hAnsi="Arial" w:cs="Arial"/>
          <w:b/>
          <w:sz w:val="18"/>
          <w:szCs w:val="18"/>
          <w:lang w:val="es-MX"/>
        </w:rPr>
        <w:t xml:space="preserve">“EL CONTRATISTA” </w:t>
      </w:r>
      <w:r w:rsidRPr="005F7210">
        <w:rPr>
          <w:rFonts w:ascii="Arial" w:hAnsi="Arial" w:cs="Arial"/>
          <w:sz w:val="18"/>
          <w:szCs w:val="18"/>
          <w:lang w:val="es-MX"/>
        </w:rPr>
        <w:t xml:space="preserve">EN LOS TRABAJOS REALIZADOS DENTRO DEL PLAZO CUBIERTO POR LA GARANTÍA A QUE SE REFIERE EL PÁRRAFO ANTERIOR, </w:t>
      </w:r>
      <w:r w:rsidRPr="005F7210">
        <w:rPr>
          <w:rFonts w:ascii="Arial" w:hAnsi="Arial" w:cs="Arial"/>
          <w:b/>
          <w:sz w:val="18"/>
          <w:szCs w:val="18"/>
          <w:lang w:val="es-MX"/>
        </w:rPr>
        <w:t xml:space="preserve">“EL ESTADO” </w:t>
      </w:r>
      <w:r w:rsidRPr="005F7210">
        <w:rPr>
          <w:rFonts w:ascii="Arial" w:hAnsi="Arial" w:cs="Arial"/>
          <w:sz w:val="18"/>
          <w:szCs w:val="18"/>
          <w:lang w:val="es-MX"/>
        </w:rPr>
        <w:t xml:space="preserve">DEBERÁ HACERLO DEL CONOCIMIENTO DE LA AFIANZADORA A EFECTO DE QUE ESTA NO SEA CANCELADA Y NOTIFICARLO POR ESCRITO A </w:t>
      </w:r>
      <w:r w:rsidRPr="005F7210">
        <w:rPr>
          <w:rFonts w:ascii="Arial" w:hAnsi="Arial" w:cs="Arial"/>
          <w:b/>
          <w:sz w:val="18"/>
          <w:szCs w:val="18"/>
          <w:lang w:val="es-MX"/>
        </w:rPr>
        <w:t xml:space="preserve">“EL CONTRATISTA” </w:t>
      </w:r>
      <w:r w:rsidRPr="005F7210">
        <w:rPr>
          <w:rFonts w:ascii="Arial" w:hAnsi="Arial" w:cs="Arial"/>
          <w:sz w:val="18"/>
          <w:szCs w:val="18"/>
          <w:lang w:val="es-MX"/>
        </w:rPr>
        <w:t xml:space="preserve">PARA QUE ESTE HAGA LAS CORRECCIONES O REPOSICIONES CORRESPONDIENTES, DENTRO DE UN PLAZO MÁXIMO DE TREINTA DÍAS NATURALES; TRANSCURRIDO ESTE TÉRMINO SIN QUE SE HAYAN REALIZADO, </w:t>
      </w:r>
      <w:r w:rsidRPr="005F7210">
        <w:rPr>
          <w:rFonts w:ascii="Arial" w:hAnsi="Arial" w:cs="Arial"/>
          <w:b/>
          <w:sz w:val="18"/>
          <w:szCs w:val="18"/>
          <w:lang w:val="es-MX"/>
        </w:rPr>
        <w:t xml:space="preserve">“EL ESTADO” </w:t>
      </w:r>
      <w:r w:rsidRPr="005F7210">
        <w:rPr>
          <w:rFonts w:ascii="Arial" w:hAnsi="Arial" w:cs="Arial"/>
          <w:sz w:val="18"/>
          <w:szCs w:val="18"/>
          <w:lang w:val="es-MX"/>
        </w:rPr>
        <w:t>PROCEDERÁ A HACER EFECTIVA LA GARANTÍA.</w:t>
      </w:r>
    </w:p>
    <w:p w:rsidR="00804B2A" w:rsidRPr="005F7210" w:rsidRDefault="00804B2A" w:rsidP="00804B2A">
      <w:pPr>
        <w:ind w:left="708"/>
        <w:jc w:val="both"/>
        <w:rPr>
          <w:rFonts w:ascii="Arial" w:hAnsi="Arial" w:cs="Arial"/>
          <w:sz w:val="18"/>
          <w:szCs w:val="18"/>
          <w:lang w:val="es-MX"/>
        </w:rPr>
      </w:pPr>
    </w:p>
    <w:p w:rsidR="00804B2A" w:rsidRPr="005F7210" w:rsidRDefault="00804B2A" w:rsidP="00804B2A">
      <w:pPr>
        <w:ind w:left="708"/>
        <w:jc w:val="both"/>
        <w:rPr>
          <w:rFonts w:ascii="Arial" w:hAnsi="Arial" w:cs="Arial"/>
          <w:sz w:val="18"/>
          <w:szCs w:val="18"/>
          <w:lang w:val="es-MX"/>
        </w:rPr>
      </w:pPr>
      <w:r w:rsidRPr="005F7210">
        <w:rPr>
          <w:rFonts w:ascii="Arial" w:hAnsi="Arial" w:cs="Arial"/>
          <w:sz w:val="18"/>
          <w:szCs w:val="18"/>
          <w:lang w:val="es-MX"/>
        </w:rPr>
        <w:lastRenderedPageBreak/>
        <w:t xml:space="preserve">SI LA REPARACIÓN REQUIERE DE UN PLAZO MAYOR </w:t>
      </w:r>
      <w:r w:rsidRPr="005F7210">
        <w:rPr>
          <w:rFonts w:ascii="Arial" w:hAnsi="Arial" w:cs="Arial"/>
          <w:b/>
          <w:sz w:val="18"/>
          <w:szCs w:val="18"/>
          <w:lang w:val="es-MX"/>
        </w:rPr>
        <w:t xml:space="preserve">“LAS PARTES” </w:t>
      </w:r>
      <w:r w:rsidRPr="005F7210">
        <w:rPr>
          <w:rFonts w:ascii="Arial" w:hAnsi="Arial" w:cs="Arial"/>
          <w:sz w:val="18"/>
          <w:szCs w:val="18"/>
          <w:lang w:val="es-MX"/>
        </w:rPr>
        <w:t xml:space="preserve">PODRÁN CONVENIRLO DEBIENDO </w:t>
      </w:r>
      <w:r w:rsidRPr="005F7210">
        <w:rPr>
          <w:rFonts w:ascii="Arial" w:hAnsi="Arial" w:cs="Arial"/>
          <w:b/>
          <w:sz w:val="18"/>
          <w:szCs w:val="18"/>
          <w:lang w:val="es-MX"/>
        </w:rPr>
        <w:t xml:space="preserve">“EL CONTRATISTA” </w:t>
      </w:r>
      <w:r w:rsidRPr="005F7210">
        <w:rPr>
          <w:rFonts w:ascii="Arial" w:hAnsi="Arial" w:cs="Arial"/>
          <w:sz w:val="18"/>
          <w:szCs w:val="18"/>
          <w:lang w:val="es-MX"/>
        </w:rPr>
        <w:t>PRESENTAR LA MODIFICACIÓN CORRESPONDIENTE PARA QUE CONTINÚE VIGENTE ESTA GARANTÍA.</w:t>
      </w:r>
    </w:p>
    <w:p w:rsidR="00804B2A" w:rsidRPr="005F7210" w:rsidRDefault="00804B2A" w:rsidP="00804B2A">
      <w:pPr>
        <w:jc w:val="both"/>
        <w:rPr>
          <w:rFonts w:ascii="Arial" w:hAnsi="Arial" w:cs="Arial"/>
          <w:sz w:val="18"/>
          <w:szCs w:val="18"/>
          <w:lang w:val="es-MX"/>
        </w:rPr>
      </w:pPr>
    </w:p>
    <w:p w:rsidR="00804B2A" w:rsidRPr="005F7210" w:rsidRDefault="00804B2A" w:rsidP="00804B2A">
      <w:pPr>
        <w:pStyle w:val="parrafo"/>
        <w:spacing w:before="0" w:after="0"/>
        <w:rPr>
          <w:rFonts w:ascii="Arial" w:hAnsi="Arial" w:cs="Arial"/>
          <w:sz w:val="18"/>
          <w:szCs w:val="18"/>
          <w:lang w:val="es-MX"/>
        </w:rPr>
      </w:pPr>
      <w:r w:rsidRPr="005F7210">
        <w:rPr>
          <w:rFonts w:ascii="Arial" w:hAnsi="Arial" w:cs="Arial"/>
          <w:b/>
          <w:sz w:val="18"/>
          <w:szCs w:val="18"/>
          <w:lang w:val="es-MX"/>
        </w:rPr>
        <w:t>OCTAVA: AJUSTE DE COSTOS.-</w:t>
      </w:r>
      <w:r w:rsidRPr="005F7210">
        <w:rPr>
          <w:rFonts w:ascii="Arial" w:hAnsi="Arial" w:cs="Arial"/>
          <w:sz w:val="18"/>
          <w:szCs w:val="18"/>
          <w:lang w:val="es-MX"/>
        </w:rPr>
        <w:t xml:space="preserve"> </w:t>
      </w:r>
      <w:r w:rsidRPr="005F7210">
        <w:rPr>
          <w:rFonts w:ascii="Arial" w:hAnsi="Arial" w:cs="Arial"/>
          <w:b/>
          <w:sz w:val="18"/>
          <w:szCs w:val="18"/>
          <w:lang w:val="es-MX"/>
        </w:rPr>
        <w:t>“LAS PARTES”</w:t>
      </w:r>
      <w:r w:rsidRPr="005F7210">
        <w:rPr>
          <w:rFonts w:ascii="Arial" w:hAnsi="Arial" w:cs="Arial"/>
          <w:color w:val="800000"/>
          <w:sz w:val="18"/>
          <w:szCs w:val="18"/>
          <w:lang w:val="es-MX"/>
        </w:rPr>
        <w:t xml:space="preserve"> </w:t>
      </w:r>
      <w:r w:rsidRPr="005F7210">
        <w:rPr>
          <w:rFonts w:ascii="Arial" w:hAnsi="Arial" w:cs="Arial"/>
          <w:sz w:val="18"/>
          <w:szCs w:val="18"/>
          <w:lang w:val="es-MX"/>
        </w:rPr>
        <w:t>ACUERDAN LA REVISIÓN Y AJUSTE DE LOS COSTOS QUE INTEGRAN LOS PRECIOS UNITARIOS PACTADOS EN ESTE CONTRATO, CUANDO A PARTIR DE LA FECHA DEL ACTO DE PRESENTACIÓN Y APERTURA DE LAS PROPOSICIONES, OCURRAN CIRCUNSTANCIAS DE ORDEN ECONÓMICO NO PREVISTAS EN EL CONTRATO, QUE DETERMINEN UN AUMENTO O REDUCCIÓN DE LOS COSTOS DIRECTOS EN LOS TRABAJOS AÚN NO EJECUTADOS CONFORME AL PROGRAMA CONVENIDO, DICHOS COSTOS, CUANDO PROCEDAN, DEBERÁN SER AJUSTADOS ATENDIENDO AL PROCEDIMIENTO QUE ESTABLECE EL ARTÍCULO 57 DE LA LEY DE OBRAS PÚBLICAS Y SERVICIOS RELACIONADOS CON LAS MISMAS.</w:t>
      </w:r>
    </w:p>
    <w:p w:rsidR="00804B2A" w:rsidRPr="005F7210" w:rsidRDefault="00804B2A" w:rsidP="00804B2A">
      <w:pPr>
        <w:pStyle w:val="parrafo"/>
        <w:spacing w:before="0" w:after="0"/>
        <w:rPr>
          <w:rFonts w:ascii="Arial" w:hAnsi="Arial" w:cs="Arial"/>
          <w:sz w:val="18"/>
          <w:szCs w:val="18"/>
          <w:lang w:val="es-MX"/>
        </w:rPr>
      </w:pPr>
    </w:p>
    <w:p w:rsidR="00804B2A" w:rsidRPr="005F7210" w:rsidRDefault="00804B2A" w:rsidP="00804B2A">
      <w:pPr>
        <w:pStyle w:val="parrafo"/>
        <w:spacing w:before="0" w:after="0"/>
        <w:rPr>
          <w:rFonts w:ascii="Arial" w:hAnsi="Arial" w:cs="Arial"/>
          <w:sz w:val="18"/>
          <w:szCs w:val="18"/>
          <w:lang w:val="es-MX"/>
        </w:rPr>
      </w:pPr>
      <w:r w:rsidRPr="005F7210">
        <w:rPr>
          <w:rFonts w:ascii="Arial" w:hAnsi="Arial" w:cs="Arial"/>
          <w:sz w:val="18"/>
          <w:szCs w:val="18"/>
          <w:lang w:val="es-MX"/>
        </w:rPr>
        <w:t>LA REVISIÓN DE CADA UNO DE LOS PRECIOS UNITARIOS DEL CONTRATO, PARA OBTENER EL AJUSTE”, EL AUMENTO O REDUCCIÓN CORRESPONDIENTE DEBERÁ CONSTAR POR ESCRITO.</w:t>
      </w:r>
    </w:p>
    <w:p w:rsidR="00804B2A" w:rsidRPr="005F7210" w:rsidRDefault="00804B2A" w:rsidP="00804B2A">
      <w:pPr>
        <w:pStyle w:val="parrafo"/>
        <w:spacing w:before="0" w:after="0"/>
        <w:rPr>
          <w:rFonts w:ascii="Arial" w:hAnsi="Arial" w:cs="Arial"/>
          <w:sz w:val="18"/>
          <w:szCs w:val="18"/>
          <w:lang w:val="es-MX"/>
        </w:rPr>
      </w:pPr>
    </w:p>
    <w:p w:rsidR="00804B2A" w:rsidRPr="005F7210" w:rsidRDefault="00804B2A" w:rsidP="00804B2A">
      <w:pPr>
        <w:pStyle w:val="parrafo"/>
        <w:spacing w:before="0" w:after="0"/>
        <w:rPr>
          <w:rFonts w:ascii="Arial" w:hAnsi="Arial" w:cs="Arial"/>
          <w:sz w:val="18"/>
          <w:szCs w:val="18"/>
          <w:lang w:val="es-MX"/>
        </w:rPr>
      </w:pPr>
      <w:r w:rsidRPr="005F7210">
        <w:rPr>
          <w:rFonts w:ascii="Arial" w:hAnsi="Arial" w:cs="Arial"/>
          <w:sz w:val="18"/>
          <w:szCs w:val="18"/>
          <w:lang w:val="es-MX"/>
        </w:rPr>
        <w:t xml:space="preserve">CUANDO EL PORCENTAJE DEL AJUSTE DE COSTOS SEA AL ALZA, SERÁ </w:t>
      </w:r>
      <w:r w:rsidRPr="005F7210">
        <w:rPr>
          <w:rFonts w:ascii="Arial" w:hAnsi="Arial" w:cs="Arial"/>
          <w:b/>
          <w:sz w:val="18"/>
          <w:szCs w:val="18"/>
          <w:lang w:val="es-MX"/>
        </w:rPr>
        <w:t>“EL CONTRATISTA”</w:t>
      </w:r>
      <w:r w:rsidRPr="005F7210">
        <w:rPr>
          <w:rFonts w:ascii="Arial" w:hAnsi="Arial" w:cs="Arial"/>
          <w:sz w:val="18"/>
          <w:szCs w:val="18"/>
          <w:lang w:val="es-MX"/>
        </w:rPr>
        <w:t xml:space="preserve"> QUIEN LOS PROMUEVA, DENTRO DE LOS </w:t>
      </w:r>
      <w:r w:rsidRPr="005F7210">
        <w:rPr>
          <w:rFonts w:ascii="Arial" w:hAnsi="Arial" w:cs="Arial"/>
          <w:b/>
          <w:bCs/>
          <w:sz w:val="18"/>
          <w:szCs w:val="18"/>
          <w:lang w:val="es-MX"/>
        </w:rPr>
        <w:t>SESENTA</w:t>
      </w:r>
      <w:r w:rsidRPr="005F7210">
        <w:rPr>
          <w:rFonts w:ascii="Arial" w:hAnsi="Arial" w:cs="Arial"/>
          <w:sz w:val="18"/>
          <w:szCs w:val="18"/>
          <w:lang w:val="es-MX"/>
        </w:rPr>
        <w:t xml:space="preserve"> DÍAS NATURALES SIGUIENTES A LA PUBLICACIÓN DE LOS ÍNDICES APLICABLES AL MES CORRESPONDIENTE, MEDIANTE LA PRESENTACIÓN POR ESCRITO DE LA SOLICITUD, DE AJUSTE DE COSTOS, ESTUDIOS Y DOCUMENTACIÓN QUE LA SOPORTEN A </w:t>
      </w:r>
      <w:r w:rsidRPr="005F7210">
        <w:rPr>
          <w:rFonts w:ascii="Arial" w:hAnsi="Arial" w:cs="Arial"/>
          <w:b/>
          <w:sz w:val="18"/>
          <w:szCs w:val="18"/>
          <w:lang w:val="es-MX"/>
        </w:rPr>
        <w:t>“EL ESTADO”</w:t>
      </w:r>
      <w:r w:rsidRPr="005F7210">
        <w:rPr>
          <w:rFonts w:ascii="Arial" w:hAnsi="Arial" w:cs="Arial"/>
          <w:sz w:val="18"/>
          <w:szCs w:val="18"/>
          <w:lang w:val="es-MX"/>
        </w:rPr>
        <w:t xml:space="preserve">. UNA VEZ TRANSCURRIDO DICHO PLAZO, PRECLUIRÁ EL DERECHO DE </w:t>
      </w:r>
      <w:r w:rsidRPr="005F7210">
        <w:rPr>
          <w:rFonts w:ascii="Arial" w:hAnsi="Arial" w:cs="Arial"/>
          <w:b/>
          <w:sz w:val="18"/>
          <w:szCs w:val="18"/>
          <w:lang w:val="es-MX"/>
        </w:rPr>
        <w:t>“EL CONTRATISTA”</w:t>
      </w:r>
      <w:r w:rsidRPr="005F7210">
        <w:rPr>
          <w:rFonts w:ascii="Arial" w:hAnsi="Arial" w:cs="Arial"/>
          <w:sz w:val="18"/>
          <w:szCs w:val="18"/>
          <w:lang w:val="es-MX"/>
        </w:rPr>
        <w:t xml:space="preserve"> PARA RECLAMAR EL PAGO DEL AJUSTE DE COSTO RESPECTIVO. </w:t>
      </w:r>
      <w:r w:rsidRPr="005F7210">
        <w:rPr>
          <w:rFonts w:ascii="Arial" w:hAnsi="Arial" w:cs="Arial"/>
          <w:b/>
          <w:sz w:val="18"/>
          <w:szCs w:val="18"/>
          <w:lang w:val="es-MX"/>
        </w:rPr>
        <w:t xml:space="preserve">“EL ESTADO” </w:t>
      </w:r>
      <w:r w:rsidRPr="005F7210">
        <w:rPr>
          <w:rFonts w:ascii="Arial" w:hAnsi="Arial" w:cs="Arial"/>
          <w:sz w:val="18"/>
          <w:szCs w:val="18"/>
          <w:lang w:val="es-MX"/>
        </w:rPr>
        <w:t xml:space="preserve">DENTRO DE LOS </w:t>
      </w:r>
      <w:r w:rsidRPr="005F7210">
        <w:rPr>
          <w:rFonts w:ascii="Arial" w:hAnsi="Arial" w:cs="Arial"/>
          <w:b/>
          <w:bCs/>
          <w:sz w:val="18"/>
          <w:szCs w:val="18"/>
          <w:lang w:val="es-MX"/>
        </w:rPr>
        <w:t>SESENTA</w:t>
      </w:r>
      <w:r w:rsidRPr="005F7210">
        <w:rPr>
          <w:rFonts w:ascii="Arial" w:hAnsi="Arial" w:cs="Arial"/>
          <w:sz w:val="18"/>
          <w:szCs w:val="18"/>
          <w:lang w:val="es-MX"/>
        </w:rPr>
        <w:t xml:space="preserve"> DÍAS NATURALES SIGUIENTES A QUE EL CONTRATISTA PROMUEVA DEBIDAMENTE EL AJUSTE DE COSTOS, DEBERÁ EMITIR POR ESCRITO LA RESOLUCIÓN QUE PROCEDA. EN CASO CONTRARIO LA SOLICITUD SE TENDRÁ POR APROBADA.</w:t>
      </w:r>
    </w:p>
    <w:p w:rsidR="00804B2A" w:rsidRPr="005F7210" w:rsidRDefault="00804B2A" w:rsidP="00804B2A">
      <w:pPr>
        <w:pStyle w:val="parrafo"/>
        <w:spacing w:before="0" w:after="0"/>
        <w:rPr>
          <w:rFonts w:ascii="Arial" w:hAnsi="Arial" w:cs="Arial"/>
          <w:sz w:val="18"/>
          <w:szCs w:val="18"/>
          <w:lang w:val="es-MX"/>
        </w:rPr>
      </w:pPr>
    </w:p>
    <w:p w:rsidR="00804B2A" w:rsidRPr="005F7210" w:rsidRDefault="00804B2A" w:rsidP="00804B2A">
      <w:pPr>
        <w:pStyle w:val="parrafo"/>
        <w:spacing w:before="0" w:after="0"/>
        <w:rPr>
          <w:rFonts w:ascii="Arial" w:hAnsi="Arial" w:cs="Arial"/>
          <w:sz w:val="18"/>
          <w:szCs w:val="18"/>
          <w:lang w:val="es-MX"/>
        </w:rPr>
      </w:pPr>
      <w:r w:rsidRPr="005F7210">
        <w:rPr>
          <w:rFonts w:ascii="Arial" w:hAnsi="Arial" w:cs="Arial"/>
          <w:sz w:val="18"/>
          <w:szCs w:val="18"/>
          <w:lang w:val="es-MX"/>
        </w:rPr>
        <w:t xml:space="preserve">CUANDO LA DOCUMENTACIÓN MEDIANTE LA QUE SE PROMUEVAN LOS AJUSTES DE COSTOS SEA DEFICIENTE O INCOMPLETA, </w:t>
      </w:r>
      <w:r w:rsidRPr="005F7210">
        <w:rPr>
          <w:rFonts w:ascii="Arial" w:hAnsi="Arial" w:cs="Arial"/>
          <w:b/>
          <w:sz w:val="18"/>
          <w:szCs w:val="18"/>
          <w:lang w:val="es-MX"/>
        </w:rPr>
        <w:t>“EL ESTADO”,</w:t>
      </w:r>
      <w:r w:rsidRPr="005F7210">
        <w:rPr>
          <w:rFonts w:ascii="Arial" w:hAnsi="Arial" w:cs="Arial"/>
          <w:sz w:val="18"/>
          <w:szCs w:val="18"/>
          <w:lang w:val="es-MX"/>
        </w:rPr>
        <w:t xml:space="preserve"> APERCIBIRÁ POR ESCRITO A </w:t>
      </w:r>
      <w:r w:rsidRPr="005F7210">
        <w:rPr>
          <w:rFonts w:ascii="Arial" w:hAnsi="Arial" w:cs="Arial"/>
          <w:b/>
          <w:sz w:val="18"/>
          <w:szCs w:val="18"/>
          <w:lang w:val="es-MX"/>
        </w:rPr>
        <w:t>“EL CONTRATISTA”</w:t>
      </w:r>
      <w:r w:rsidRPr="005F7210">
        <w:rPr>
          <w:rFonts w:ascii="Arial" w:hAnsi="Arial" w:cs="Arial"/>
          <w:sz w:val="18"/>
          <w:szCs w:val="18"/>
          <w:lang w:val="es-MX"/>
        </w:rPr>
        <w:t xml:space="preserve"> PARA QUE, EN EL PLAZO DE DIEZ DÍAS HÁBILES A PARTIR DE QUE LE SEA REQUERIDO, SUBSANE EL ERROR O COMPLEMENTE LA INFORMACIÓN SOLICITADA, TRANSCURRIDO DICHO PLAZO, SIN QUE EL PROMOVENTE DIERA RESPUESTA AL APERCIBIMIENTO, O NO LO ATENDIERE EN FORMA CORRECTA, SE TENDRÁ COMO NO PRESENTADA LA SOLICITUD DE AJUSTE DE COSTOS.</w:t>
      </w:r>
    </w:p>
    <w:p w:rsidR="00804B2A" w:rsidRPr="005F7210" w:rsidRDefault="00804B2A" w:rsidP="00804B2A">
      <w:pPr>
        <w:jc w:val="both"/>
        <w:rPr>
          <w:rFonts w:ascii="Arial" w:hAnsi="Arial" w:cs="Arial"/>
          <w:b/>
          <w:sz w:val="18"/>
          <w:szCs w:val="18"/>
          <w:lang w:val="es-MX"/>
        </w:rPr>
      </w:pPr>
    </w:p>
    <w:p w:rsidR="00804B2A" w:rsidRPr="005F7210" w:rsidRDefault="00804B2A" w:rsidP="00804B2A">
      <w:pPr>
        <w:pStyle w:val="parrafo"/>
        <w:spacing w:before="0" w:after="0"/>
        <w:rPr>
          <w:rFonts w:ascii="Arial" w:hAnsi="Arial" w:cs="Arial"/>
          <w:sz w:val="18"/>
          <w:szCs w:val="18"/>
          <w:lang w:val="es-MX"/>
        </w:rPr>
      </w:pPr>
      <w:r w:rsidRPr="005F7210">
        <w:rPr>
          <w:rFonts w:ascii="Arial" w:hAnsi="Arial" w:cs="Arial"/>
          <w:sz w:val="18"/>
          <w:szCs w:val="18"/>
          <w:lang w:val="es-MX"/>
        </w:rPr>
        <w:t>LA APLICACIÓN DEL PROCEDIMIENTO DE AJUSTE DE COSTOS SERÁ DE CONFORMIDAD A LO QUE ESTABLECE EL ARTÍCULO 58 DE LA LEY DE OBRAS PÚBLICAS Y SERVICIOS RELACIONADOS CON LAS MISMAS.</w:t>
      </w:r>
    </w:p>
    <w:p w:rsidR="00804B2A" w:rsidRPr="005F7210" w:rsidRDefault="00804B2A" w:rsidP="00804B2A">
      <w:pPr>
        <w:pStyle w:val="parrafo"/>
        <w:spacing w:before="0" w:after="0"/>
        <w:rPr>
          <w:rFonts w:ascii="Arial" w:hAnsi="Arial" w:cs="Arial"/>
          <w:sz w:val="18"/>
          <w:szCs w:val="18"/>
          <w:lang w:val="es-MX"/>
        </w:rPr>
      </w:pPr>
    </w:p>
    <w:p w:rsidR="00804B2A" w:rsidRPr="005F7210" w:rsidRDefault="00804B2A" w:rsidP="00804B2A">
      <w:pPr>
        <w:pStyle w:val="parrafo"/>
        <w:spacing w:before="0" w:after="0"/>
        <w:rPr>
          <w:rFonts w:ascii="Arial" w:hAnsi="Arial" w:cs="Arial"/>
          <w:sz w:val="18"/>
          <w:szCs w:val="18"/>
          <w:lang w:val="es-MX"/>
        </w:rPr>
      </w:pPr>
      <w:r w:rsidRPr="005F7210">
        <w:rPr>
          <w:rFonts w:ascii="Arial" w:hAnsi="Arial" w:cs="Arial"/>
          <w:sz w:val="18"/>
          <w:szCs w:val="18"/>
          <w:lang w:val="es-MX"/>
        </w:rPr>
        <w:t xml:space="preserve">LOS AJUSTES SE CALCULARÁN A PARTIR DEL MES EN QUE SE HAYA PRODUCIDO EL INCREMENTO O DECREMENTO EN EL COSTO DE LOS INSUMOS, RESPECTO DE LOS TRABAJOS PENDIENTES DE EJECUTAR, CONFORME AL PROGRAMA DE EJECUCIÓN PACTADO EN EL CONTRATO O, EN CASO DE EXISTIR ATRASO NO IMPUTABLE A </w:t>
      </w:r>
      <w:r w:rsidRPr="005F7210">
        <w:rPr>
          <w:rFonts w:ascii="Arial" w:hAnsi="Arial" w:cs="Arial"/>
          <w:b/>
          <w:sz w:val="18"/>
          <w:szCs w:val="18"/>
          <w:lang w:val="es-MX"/>
        </w:rPr>
        <w:t>“EL CONTRATISTA”</w:t>
      </w:r>
      <w:r w:rsidRPr="005F7210">
        <w:rPr>
          <w:rFonts w:ascii="Arial" w:hAnsi="Arial" w:cs="Arial"/>
          <w:sz w:val="18"/>
          <w:szCs w:val="18"/>
          <w:lang w:val="es-MX"/>
        </w:rPr>
        <w:t>, CONFORME AL PROGRAMA CONVENIDO.</w:t>
      </w:r>
    </w:p>
    <w:p w:rsidR="00804B2A" w:rsidRPr="005F7210" w:rsidRDefault="00804B2A" w:rsidP="00804B2A">
      <w:pPr>
        <w:jc w:val="both"/>
        <w:rPr>
          <w:rFonts w:ascii="Arial" w:hAnsi="Arial" w:cs="Arial"/>
          <w:b/>
          <w:sz w:val="18"/>
          <w:szCs w:val="18"/>
          <w:lang w:val="es-MX"/>
        </w:rPr>
      </w:pPr>
    </w:p>
    <w:p w:rsidR="00804B2A" w:rsidRPr="005F7210" w:rsidRDefault="00804B2A" w:rsidP="00804B2A">
      <w:pPr>
        <w:pStyle w:val="parrafo"/>
        <w:spacing w:before="0" w:after="0"/>
        <w:rPr>
          <w:rFonts w:ascii="Arial" w:hAnsi="Arial" w:cs="Arial"/>
          <w:sz w:val="18"/>
          <w:szCs w:val="18"/>
          <w:lang w:val="es-MX"/>
        </w:rPr>
      </w:pPr>
      <w:r w:rsidRPr="005F7210">
        <w:rPr>
          <w:rFonts w:ascii="Arial" w:hAnsi="Arial" w:cs="Arial"/>
          <w:sz w:val="18"/>
          <w:szCs w:val="18"/>
          <w:lang w:val="es-MX"/>
        </w:rPr>
        <w:t>PARA EFECTOS DE CADA UNA DE LAS REVISIONES Y AJUSTES DE LOS COSTOS, QUE SE PRESENTEN DURANTE LA EJECUCIÓN DE LOS TRABAJOS, EL MES DE ORIGEN DE ESTOS SERÁ EL CORRESPONDIENTE AL ACTO DE PRESENTACIÓN Y APERTURA DE PROPOSICIONES, APLICÁNDOSE EL ÚLTIMO FACTOR QUE SE HAYA AUTORIZADO.</w:t>
      </w:r>
    </w:p>
    <w:p w:rsidR="00804B2A" w:rsidRPr="005F7210" w:rsidRDefault="00804B2A" w:rsidP="00804B2A">
      <w:pPr>
        <w:pStyle w:val="parrafo"/>
        <w:spacing w:before="0" w:after="0"/>
        <w:rPr>
          <w:rFonts w:ascii="Arial" w:hAnsi="Arial" w:cs="Arial"/>
          <w:sz w:val="18"/>
          <w:szCs w:val="18"/>
          <w:lang w:val="es-MX"/>
        </w:rPr>
      </w:pPr>
    </w:p>
    <w:p w:rsidR="00804B2A" w:rsidRPr="005F7210" w:rsidRDefault="00804B2A" w:rsidP="00804B2A">
      <w:pPr>
        <w:pStyle w:val="parrafo"/>
        <w:spacing w:before="0" w:after="0"/>
        <w:rPr>
          <w:rFonts w:ascii="Arial" w:hAnsi="Arial" w:cs="Arial"/>
          <w:sz w:val="18"/>
          <w:szCs w:val="18"/>
          <w:lang w:val="es-MX"/>
        </w:rPr>
      </w:pPr>
      <w:r w:rsidRPr="005F7210">
        <w:rPr>
          <w:rFonts w:ascii="Arial" w:hAnsi="Arial" w:cs="Arial"/>
          <w:sz w:val="18"/>
          <w:szCs w:val="18"/>
          <w:lang w:val="es-MX"/>
        </w:rPr>
        <w:t xml:space="preserve">LOS INCREMENTOS O DECREMENTOS DE LOS COSTOS DE LOS INSUMOS SERÁN CALCULADOS CON BASE EN LOS ÍNDICES DE PRECIOS AL PRODUCTOR Y COMERCIO EXTERIOR/ACTUALIZACIÓN DE COSTOS DE OBRAS PÚBLICAS QUE DETERMINE EL BANCO DE MÉXICO. CUANDO LOS ÍNDICES QUE REQUIERAN TANTO </w:t>
      </w:r>
      <w:r w:rsidRPr="005F7210">
        <w:rPr>
          <w:rFonts w:ascii="Arial" w:hAnsi="Arial" w:cs="Arial"/>
          <w:b/>
          <w:sz w:val="18"/>
          <w:szCs w:val="18"/>
          <w:lang w:val="es-MX"/>
        </w:rPr>
        <w:t>“EL CONTRATISTA”</w:t>
      </w:r>
      <w:r w:rsidRPr="005F7210">
        <w:rPr>
          <w:rFonts w:ascii="Arial" w:hAnsi="Arial" w:cs="Arial"/>
          <w:sz w:val="18"/>
          <w:szCs w:val="18"/>
          <w:lang w:val="es-MX"/>
        </w:rPr>
        <w:t xml:space="preserve"> COMO </w:t>
      </w:r>
      <w:r w:rsidRPr="005F7210">
        <w:rPr>
          <w:rFonts w:ascii="Arial" w:hAnsi="Arial" w:cs="Arial"/>
          <w:b/>
          <w:sz w:val="18"/>
          <w:szCs w:val="18"/>
          <w:lang w:val="es-MX"/>
        </w:rPr>
        <w:t>“EL ESTADO”</w:t>
      </w:r>
      <w:r w:rsidRPr="005F7210">
        <w:rPr>
          <w:rFonts w:ascii="Arial" w:hAnsi="Arial" w:cs="Arial"/>
          <w:sz w:val="18"/>
          <w:szCs w:val="18"/>
          <w:lang w:val="es-MX"/>
        </w:rPr>
        <w:t xml:space="preserve"> NO SE ENCUENTREN DENTRO DE LOS PUBLICADOS POR EL BANCO DE MÉXICO, </w:t>
      </w:r>
      <w:r w:rsidRPr="005F7210">
        <w:rPr>
          <w:rFonts w:ascii="Arial" w:hAnsi="Arial" w:cs="Arial"/>
          <w:b/>
          <w:sz w:val="18"/>
          <w:szCs w:val="18"/>
          <w:lang w:val="es-MX"/>
        </w:rPr>
        <w:t>“EL ESTADO”</w:t>
      </w:r>
      <w:r w:rsidRPr="005F7210">
        <w:rPr>
          <w:rFonts w:ascii="Arial" w:hAnsi="Arial" w:cs="Arial"/>
          <w:sz w:val="18"/>
          <w:szCs w:val="18"/>
          <w:lang w:val="es-MX"/>
        </w:rPr>
        <w:t xml:space="preserve"> PROCEDERÁ A CALCULARLOS EN CONJUNTO CON </w:t>
      </w:r>
      <w:r w:rsidRPr="005F7210">
        <w:rPr>
          <w:rFonts w:ascii="Arial" w:hAnsi="Arial" w:cs="Arial"/>
          <w:b/>
          <w:sz w:val="18"/>
          <w:szCs w:val="18"/>
          <w:lang w:val="es-MX"/>
        </w:rPr>
        <w:t>“EL CONTRATISTA”</w:t>
      </w:r>
      <w:r w:rsidRPr="005F7210">
        <w:rPr>
          <w:rFonts w:ascii="Arial" w:hAnsi="Arial" w:cs="Arial"/>
          <w:sz w:val="18"/>
          <w:szCs w:val="18"/>
          <w:lang w:val="es-MX"/>
        </w:rPr>
        <w:t xml:space="preserve"> CONFORME A LOS PRECIOS QUE INVESTIGUEN, POR MERCADEO DIRECTO O EN PUBLICACIONES ESPECIALIZADAS NACIONALES O INTERNACIONALES CONSIDERANDO AL MENOS TRES FUENTES DISTINTAS O UTILIZANDO LOS LINEAMENTOS Y METODOLOGÍA QUE EXPIDA EL BANCO DE MÉXICO.</w:t>
      </w:r>
    </w:p>
    <w:p w:rsidR="00804B2A" w:rsidRPr="005F7210" w:rsidRDefault="00804B2A" w:rsidP="00804B2A">
      <w:pPr>
        <w:pStyle w:val="parrafo"/>
        <w:spacing w:before="0" w:after="0"/>
        <w:rPr>
          <w:rFonts w:ascii="Arial" w:hAnsi="Arial" w:cs="Arial"/>
          <w:sz w:val="18"/>
          <w:szCs w:val="18"/>
          <w:lang w:val="es-MX"/>
        </w:rPr>
      </w:pPr>
    </w:p>
    <w:p w:rsidR="00804B2A" w:rsidRPr="005F7210" w:rsidRDefault="00804B2A" w:rsidP="00804B2A">
      <w:pPr>
        <w:autoSpaceDE w:val="0"/>
        <w:autoSpaceDN w:val="0"/>
        <w:adjustRightInd w:val="0"/>
        <w:jc w:val="both"/>
        <w:rPr>
          <w:rFonts w:ascii="Arial" w:hAnsi="Arial" w:cs="Arial"/>
          <w:color w:val="000000"/>
          <w:sz w:val="18"/>
          <w:szCs w:val="18"/>
          <w:lang w:val="es-MX"/>
        </w:rPr>
      </w:pPr>
      <w:r w:rsidRPr="005F7210">
        <w:rPr>
          <w:rFonts w:ascii="Arial" w:hAnsi="Arial" w:cs="Arial"/>
          <w:bCs/>
          <w:color w:val="000000"/>
          <w:sz w:val="18"/>
          <w:szCs w:val="18"/>
          <w:lang w:val="es-MX"/>
        </w:rPr>
        <w:t>L</w:t>
      </w:r>
      <w:r w:rsidRPr="005F7210">
        <w:rPr>
          <w:rFonts w:ascii="Arial" w:hAnsi="Arial" w:cs="Arial"/>
          <w:color w:val="000000"/>
          <w:sz w:val="18"/>
          <w:szCs w:val="18"/>
          <w:lang w:val="es-MX"/>
        </w:rPr>
        <w:t xml:space="preserve">OS PRECIOS UNITARIOS ORIGINALES DEL CONTRATO PERMANECERÁN FIJOS HASTA LA TERMINACIÓN DE LOS TRABAJOS CONTRATADOS. EL AJUSTE SE APLICARÁ A LOS COSTOS DIRECTOS, CONSERVANDO CONSTANTES LOS PORCENTAJES DE LOS COSTOS INDIRECTOS, EL COSTO POR FINANCIAMIENTO Y EL CARGO DE UTILIDAD </w:t>
      </w:r>
      <w:r w:rsidRPr="005F7210">
        <w:rPr>
          <w:rFonts w:ascii="Arial" w:hAnsi="Arial" w:cs="Arial"/>
          <w:color w:val="000000"/>
          <w:sz w:val="18"/>
          <w:szCs w:val="18"/>
          <w:lang w:val="es-MX"/>
        </w:rPr>
        <w:lastRenderedPageBreak/>
        <w:t xml:space="preserve">ORIGINALES DURANTE EL EJERCICIO DEL CONTRATO; EL COSTO POR FINANCIAMIENTO ESTARÁ SUJETO A AJUSTE DE ACUERDO A LAS VARIACIONES DE LA TASA DE INTERÉS QUE </w:t>
      </w:r>
      <w:r w:rsidRPr="005F7210">
        <w:rPr>
          <w:rFonts w:ascii="Arial" w:hAnsi="Arial" w:cs="Arial"/>
          <w:b/>
          <w:color w:val="000000"/>
          <w:sz w:val="18"/>
          <w:szCs w:val="18"/>
          <w:lang w:val="es-MX"/>
        </w:rPr>
        <w:t>“EL CONTRATISTA”</w:t>
      </w:r>
      <w:r w:rsidRPr="005F7210">
        <w:rPr>
          <w:rFonts w:ascii="Arial" w:hAnsi="Arial" w:cs="Arial"/>
          <w:color w:val="000000"/>
          <w:sz w:val="18"/>
          <w:szCs w:val="18"/>
          <w:lang w:val="es-MX"/>
        </w:rPr>
        <w:t xml:space="preserve"> HAYA CONSIDERADO EN SU PROPOSICIÓN, Y </w:t>
      </w:r>
      <w:r w:rsidRPr="005F7210">
        <w:rPr>
          <w:rFonts w:ascii="Arial" w:hAnsi="Arial" w:cs="Arial"/>
          <w:bCs/>
          <w:color w:val="000000"/>
          <w:sz w:val="18"/>
          <w:szCs w:val="18"/>
          <w:lang w:val="es-MX"/>
        </w:rPr>
        <w:t>A</w:t>
      </w:r>
      <w:r w:rsidRPr="005F7210">
        <w:rPr>
          <w:rFonts w:ascii="Arial" w:hAnsi="Arial" w:cs="Arial"/>
          <w:color w:val="000000"/>
          <w:sz w:val="18"/>
          <w:szCs w:val="18"/>
          <w:lang w:val="es-MX"/>
        </w:rPr>
        <w:t xml:space="preserve"> LOS DEMÁS LINEAMIENTOS QUE PARA TAL EFECTO EMITA LA SECRETARÍA DE LA FUNCIÓN PÚBLICA. </w:t>
      </w:r>
    </w:p>
    <w:p w:rsidR="00804B2A" w:rsidRPr="005F7210" w:rsidRDefault="00804B2A" w:rsidP="00804B2A">
      <w:pPr>
        <w:autoSpaceDE w:val="0"/>
        <w:autoSpaceDN w:val="0"/>
        <w:adjustRightInd w:val="0"/>
        <w:jc w:val="both"/>
        <w:rPr>
          <w:rFonts w:ascii="Arial" w:hAnsi="Arial" w:cs="Arial"/>
          <w:color w:val="000000"/>
          <w:sz w:val="18"/>
          <w:szCs w:val="18"/>
          <w:lang w:val="es-MX"/>
        </w:rPr>
      </w:pPr>
    </w:p>
    <w:p w:rsidR="00804B2A" w:rsidRPr="005F7210" w:rsidRDefault="00804B2A" w:rsidP="00804B2A">
      <w:pPr>
        <w:autoSpaceDE w:val="0"/>
        <w:autoSpaceDN w:val="0"/>
        <w:adjustRightInd w:val="0"/>
        <w:jc w:val="both"/>
        <w:rPr>
          <w:rFonts w:ascii="Arial" w:hAnsi="Arial" w:cs="Arial"/>
          <w:color w:val="000000"/>
          <w:sz w:val="18"/>
          <w:szCs w:val="18"/>
          <w:lang w:val="es-MX"/>
        </w:rPr>
      </w:pPr>
      <w:r w:rsidRPr="005F7210">
        <w:rPr>
          <w:rFonts w:ascii="Arial" w:hAnsi="Arial" w:cs="Arial"/>
          <w:color w:val="000000"/>
          <w:sz w:val="18"/>
          <w:szCs w:val="18"/>
          <w:lang w:val="es-MX"/>
        </w:rPr>
        <w:t>UNA VEZ APLICADO EL PROCEDIMIENTO RESPECTIVO Y DETERMINADOS LOS FACTORES DE AJUSTE, ÉSTOS SE APLICARÁN AL IMPORTE DE LAS ESTIMACIONES GENERADAS, SIN QUE RESULTE NECESARIO MODIFICAR LA GARANTÍA DE CUMPLIMIENTO DEL CONTRATO INICIALMENTE OTORGADA.</w:t>
      </w:r>
    </w:p>
    <w:p w:rsidR="00804B2A" w:rsidRPr="005F7210" w:rsidRDefault="00804B2A" w:rsidP="00804B2A">
      <w:pPr>
        <w:autoSpaceDE w:val="0"/>
        <w:autoSpaceDN w:val="0"/>
        <w:adjustRightInd w:val="0"/>
        <w:jc w:val="both"/>
        <w:rPr>
          <w:rFonts w:ascii="Arial" w:hAnsi="Arial" w:cs="Arial"/>
          <w:color w:val="000000"/>
          <w:sz w:val="18"/>
          <w:szCs w:val="18"/>
          <w:lang w:val="es-MX"/>
        </w:rPr>
      </w:pPr>
    </w:p>
    <w:p w:rsidR="00804B2A" w:rsidRPr="005F7210" w:rsidRDefault="00804B2A" w:rsidP="00804B2A">
      <w:pPr>
        <w:autoSpaceDE w:val="0"/>
        <w:autoSpaceDN w:val="0"/>
        <w:adjustRightInd w:val="0"/>
        <w:jc w:val="both"/>
        <w:rPr>
          <w:rFonts w:ascii="Arial" w:hAnsi="Arial" w:cs="Arial"/>
          <w:color w:val="000000"/>
          <w:sz w:val="18"/>
          <w:szCs w:val="18"/>
          <w:lang w:val="es-MX"/>
        </w:rPr>
      </w:pPr>
      <w:r w:rsidRPr="005F7210">
        <w:rPr>
          <w:rFonts w:ascii="Arial" w:hAnsi="Arial" w:cs="Arial"/>
          <w:color w:val="000000"/>
          <w:sz w:val="18"/>
          <w:szCs w:val="18"/>
          <w:lang w:val="es-MX"/>
        </w:rPr>
        <w:t xml:space="preserve">CUANDO EXISTAN TRABAJOS EJECUTADOS FUERA DEL PERIODO PROGRAMADO, POR CAUSA IMPUTABLE A </w:t>
      </w:r>
      <w:r w:rsidRPr="005F7210">
        <w:rPr>
          <w:rFonts w:ascii="Arial" w:hAnsi="Arial" w:cs="Arial"/>
          <w:b/>
          <w:color w:val="000000"/>
          <w:sz w:val="18"/>
          <w:szCs w:val="18"/>
          <w:lang w:val="es-MX"/>
        </w:rPr>
        <w:t>“EL CONTRATISTA”</w:t>
      </w:r>
      <w:r w:rsidRPr="005F7210">
        <w:rPr>
          <w:rFonts w:ascii="Arial" w:hAnsi="Arial" w:cs="Arial"/>
          <w:color w:val="000000"/>
          <w:sz w:val="18"/>
          <w:szCs w:val="18"/>
          <w:lang w:val="es-MX"/>
        </w:rPr>
        <w:t>, EL AJUSTE SE REALIZARÁ CONSIDERANDO EL PERIODO EN QUE DEBIERON SER EJECUTADOS, CONFORME AL PROGRAMA CONVENIDO, SALVO EN EL CASO DE QUE EL FACTOR DE AJUSTE CORRESPONDIENTE AL MES EN EL QUE EFECTIVAMENTE SE EJECUTARON, SEA INFERIOR A AQUEL EN QUE DEBIERON EJECUTARSE, EN CUYO SUPUESTO SE APLICARÁ ESTE ÚLTIMO.</w:t>
      </w:r>
    </w:p>
    <w:p w:rsidR="00804B2A" w:rsidRPr="005F7210" w:rsidRDefault="00804B2A" w:rsidP="00804B2A">
      <w:pPr>
        <w:pStyle w:val="parrafo"/>
        <w:spacing w:before="0" w:after="0"/>
        <w:rPr>
          <w:rFonts w:ascii="Arial" w:hAnsi="Arial" w:cs="Arial"/>
          <w:sz w:val="18"/>
          <w:szCs w:val="18"/>
          <w:lang w:val="es-MX"/>
        </w:rPr>
      </w:pPr>
    </w:p>
    <w:p w:rsidR="00804B2A" w:rsidRPr="005F7210" w:rsidRDefault="00804B2A" w:rsidP="00804B2A">
      <w:pPr>
        <w:pStyle w:val="parrafo"/>
        <w:spacing w:before="0" w:after="0"/>
        <w:rPr>
          <w:rFonts w:ascii="Arial" w:hAnsi="Arial" w:cs="Arial"/>
          <w:sz w:val="18"/>
          <w:szCs w:val="18"/>
          <w:lang w:val="es-MX"/>
        </w:rPr>
      </w:pPr>
      <w:r w:rsidRPr="005F7210">
        <w:rPr>
          <w:rFonts w:ascii="Arial" w:hAnsi="Arial" w:cs="Arial"/>
          <w:sz w:val="18"/>
          <w:szCs w:val="18"/>
          <w:lang w:val="es-MX"/>
        </w:rPr>
        <w:t>TAMBIÉN LE SERÁ APLICABLE EN LO CONDUCENTE, EL CAPÍTULO QUINTO DEL REGLAMENTO DE LA LEY DE OBRAS PÚBLICAS Y SERVICIOS RELACIONADOS CON LAS MISMAS.</w:t>
      </w:r>
    </w:p>
    <w:p w:rsidR="00804B2A" w:rsidRPr="005F7210" w:rsidRDefault="00804B2A" w:rsidP="00804B2A">
      <w:pPr>
        <w:pStyle w:val="parrafo"/>
        <w:spacing w:before="0" w:after="0"/>
        <w:rPr>
          <w:rFonts w:ascii="Arial" w:hAnsi="Arial" w:cs="Arial"/>
          <w:sz w:val="18"/>
          <w:szCs w:val="18"/>
          <w:lang w:val="es-MX"/>
        </w:rPr>
      </w:pPr>
    </w:p>
    <w:p w:rsidR="00804B2A" w:rsidRPr="005F7210" w:rsidRDefault="00804B2A" w:rsidP="00804B2A">
      <w:pPr>
        <w:pStyle w:val="Textoindependiente"/>
        <w:jc w:val="both"/>
        <w:rPr>
          <w:rFonts w:cs="Arial"/>
          <w:b w:val="0"/>
          <w:sz w:val="18"/>
          <w:szCs w:val="18"/>
          <w:lang w:val="es-MX"/>
        </w:rPr>
      </w:pPr>
      <w:r w:rsidRPr="005F7210">
        <w:rPr>
          <w:rFonts w:cs="Arial"/>
          <w:sz w:val="18"/>
          <w:szCs w:val="18"/>
          <w:lang w:val="es-MX"/>
        </w:rPr>
        <w:t xml:space="preserve">NOVENA: PLAZOS PARA VERIFICAR TERMINACIÓN DE LOS TRABAJOS Y LA ELABORACIÓN DEL FINIQUITO.- "EL CONTRATISTA" </w:t>
      </w:r>
      <w:r w:rsidRPr="005F7210">
        <w:rPr>
          <w:rFonts w:cs="Arial"/>
          <w:b w:val="0"/>
          <w:sz w:val="18"/>
          <w:szCs w:val="18"/>
          <w:lang w:val="es-MX"/>
        </w:rPr>
        <w:t>COMUNICARÁ POR ESCRITO A</w:t>
      </w:r>
      <w:r w:rsidRPr="005F7210">
        <w:rPr>
          <w:rFonts w:cs="Arial"/>
          <w:sz w:val="18"/>
          <w:szCs w:val="18"/>
          <w:lang w:val="es-MX"/>
        </w:rPr>
        <w:t xml:space="preserve"> “EL ESTADO” </w:t>
      </w:r>
      <w:r w:rsidRPr="005F7210">
        <w:rPr>
          <w:rFonts w:cs="Arial"/>
          <w:b w:val="0"/>
          <w:sz w:val="18"/>
          <w:szCs w:val="18"/>
          <w:lang w:val="es-MX"/>
        </w:rPr>
        <w:t xml:space="preserve">LA TERMINACIÓN DE LOS TRABAJOS OBJETO DEL PRESENTE CONTRATO. </w:t>
      </w:r>
      <w:r w:rsidRPr="005F7210">
        <w:rPr>
          <w:rFonts w:cs="Arial"/>
          <w:sz w:val="18"/>
          <w:szCs w:val="18"/>
          <w:lang w:val="es-MX"/>
        </w:rPr>
        <w:t>“EL ESTADO”</w:t>
      </w:r>
      <w:r w:rsidRPr="005F7210">
        <w:rPr>
          <w:rFonts w:cs="Arial"/>
          <w:b w:val="0"/>
          <w:sz w:val="18"/>
          <w:szCs w:val="18"/>
          <w:lang w:val="es-MX"/>
        </w:rPr>
        <w:t xml:space="preserve"> VERIFICARÁ LA DEBIDA TERMINACIÓN DE LOS TRABAJOS DENTRO DE LOS 30 (TREINTA) DÍAS CALENDARIO SIGUIENTES A LA NOTIFICACIÓN DE LA TERMINACIÓN Y QUE LOS TRABAJOS ESTÉN DEBIDAMENTE CONCLUIDOS. LA RECEPCIÓN FÍSICA DE LOS TRABAJOS SE HARÁ DENTRO DE LOS 15 (QUINCE) DÍAS NATURALES SIGUIENTES A LA FECHA EN QUE SE HAYA VERIFICADO SU TERMINACIÓN LEVANTÁNDOSE EL ACTA RESPECTIVA, QUEDANDO LOS TRABAJOS BAJO SU RESPONSABILIDAD.</w:t>
      </w:r>
    </w:p>
    <w:p w:rsidR="00804B2A" w:rsidRPr="005F7210" w:rsidRDefault="00804B2A" w:rsidP="00804B2A">
      <w:pPr>
        <w:pStyle w:val="Textoindependiente"/>
        <w:jc w:val="both"/>
        <w:rPr>
          <w:rFonts w:cs="Arial"/>
          <w:b w:val="0"/>
          <w:sz w:val="18"/>
          <w:szCs w:val="18"/>
          <w:lang w:val="es-MX"/>
        </w:rPr>
      </w:pPr>
    </w:p>
    <w:p w:rsidR="00804B2A" w:rsidRPr="005F7210" w:rsidRDefault="00804B2A" w:rsidP="00804B2A">
      <w:pPr>
        <w:pStyle w:val="Textoindependiente"/>
        <w:jc w:val="both"/>
        <w:rPr>
          <w:rFonts w:cs="Arial"/>
          <w:b w:val="0"/>
          <w:sz w:val="18"/>
          <w:szCs w:val="18"/>
          <w:lang w:val="es-MX"/>
        </w:rPr>
      </w:pPr>
      <w:r w:rsidRPr="005F7210">
        <w:rPr>
          <w:rFonts w:cs="Arial"/>
          <w:b w:val="0"/>
          <w:sz w:val="18"/>
          <w:szCs w:val="18"/>
          <w:lang w:val="es-MX"/>
        </w:rPr>
        <w:t xml:space="preserve">LA RECEPCIÓN Y FINIQUITO DE LOS TRABAJOS SE REALIZARÁ CONFORME A LO SEÑALADO EN LOS LINEAMIENTOS, REQUISITOS Y PLAZOS QUE PARA TAL EFECTO ESTABLECE EL ARTÍCULO 64 DE LA LEY DE OBRAS PÚBLICAS Y SERVICIOS RELACIONADOS CON LAS MISMAS, ASÍ COMO LO DISPUESTO EN LOS ARTÍCULOS 168, 169, 170, 171 Y 172 DE SU REGLAMENTO Y DEMÁS ORDENAMIENTOS LEGALES APLICABLES; RESERVÁNDOSE </w:t>
      </w:r>
      <w:r w:rsidRPr="005F7210">
        <w:rPr>
          <w:rFonts w:cs="Arial"/>
          <w:sz w:val="18"/>
          <w:szCs w:val="18"/>
          <w:lang w:val="es-MX"/>
        </w:rPr>
        <w:t>"EL ESTADO"</w:t>
      </w:r>
      <w:r w:rsidRPr="005F7210">
        <w:rPr>
          <w:rFonts w:cs="Arial"/>
          <w:b w:val="0"/>
          <w:sz w:val="18"/>
          <w:szCs w:val="18"/>
          <w:lang w:val="es-MX"/>
        </w:rPr>
        <w:t xml:space="preserve"> EL DERECHO DE RECLAMAR POR TRABAJOS FALTANTES O MAL EJECUTADOS, LA ELABORACIÓN DEL FINIQUITO SEGÚN LO ESTABLECIDO EN EL SEGUNDO PÁRRAFO DEL ARTÍCULO 64 DE LA LEY DE OBRAS PÚBLICAS Y SERVICIOS RELACIONADOS CON LAS MISMAS, NO PODRÁ EXCEDER DE 60 (SESENTA) DÍAS NATURALES.</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b/>
          <w:sz w:val="18"/>
          <w:szCs w:val="18"/>
          <w:lang w:val="es-MX"/>
        </w:rPr>
        <w:t>“EL ESTADO”</w:t>
      </w:r>
      <w:r w:rsidRPr="005F7210">
        <w:rPr>
          <w:rFonts w:ascii="Arial" w:hAnsi="Arial" w:cs="Arial"/>
          <w:sz w:val="18"/>
          <w:szCs w:val="18"/>
          <w:lang w:val="es-MX"/>
        </w:rPr>
        <w:t xml:space="preserve"> PODRÁ EFECTUAR RECEPCIONES PARCIALES CUANDO A SU JUICIO EXISTIEREN TRABAJOS TERMINADOS Y SUS PARTES SEAN IDENTIFICABLES Y SUSCEPTIBLES DE UTILIZARSE; LOS TRABAJOS OBJETO DEL PRESENTE CONTRATO, SÉ TENDRÁN POR RECIBIDOS A ENTERA SATISFACCIÓN DE </w:t>
      </w:r>
      <w:r w:rsidRPr="005F7210">
        <w:rPr>
          <w:rFonts w:ascii="Arial" w:hAnsi="Arial" w:cs="Arial"/>
          <w:b/>
          <w:sz w:val="18"/>
          <w:szCs w:val="18"/>
          <w:lang w:val="es-MX"/>
        </w:rPr>
        <w:t>“EL ESTADO”</w:t>
      </w:r>
      <w:r w:rsidRPr="005F7210">
        <w:rPr>
          <w:rFonts w:ascii="Arial" w:hAnsi="Arial" w:cs="Arial"/>
          <w:sz w:val="18"/>
          <w:szCs w:val="18"/>
          <w:lang w:val="es-MX"/>
        </w:rPr>
        <w:t xml:space="preserve"> HASTA EL MOMENTO DE LA SUSCRIPCIÓN Y FIRMA DE LA CORRESPONDIENTE ACTA DE ENTREGA-RECEPCIÓN.</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b/>
          <w:sz w:val="18"/>
          <w:szCs w:val="18"/>
          <w:lang w:val="es-MX"/>
        </w:rPr>
        <w:t xml:space="preserve">“LAS PARTES” </w:t>
      </w:r>
      <w:r w:rsidRPr="005F7210">
        <w:rPr>
          <w:rFonts w:ascii="Arial" w:hAnsi="Arial" w:cs="Arial"/>
          <w:sz w:val="18"/>
          <w:szCs w:val="18"/>
          <w:lang w:val="es-MX"/>
        </w:rPr>
        <w:t>FORMALIZARÁN EL ACTA ADMINISTRATIVA QUE DA POR EXTINGUIDOS LOS DERECHOS Y OBLIGACIONES A QUE ALUDE EL ARTÍCULO 172 DEL REGLAMENTO DE LA LEY DE OBRAS PÚBLICAS Y SERVICIOS RELACIONADOS CON LAS MISMAS, LA CUAL FORMARÁ PARTE DEL PRESENTE CONTRATO.</w:t>
      </w:r>
    </w:p>
    <w:p w:rsidR="00804B2A" w:rsidRPr="005F7210" w:rsidRDefault="00804B2A" w:rsidP="00804B2A">
      <w:pPr>
        <w:pStyle w:val="Encabezado"/>
        <w:rPr>
          <w:rFonts w:ascii="Arial" w:hAnsi="Arial" w:cs="Arial"/>
          <w:b/>
          <w:sz w:val="18"/>
          <w:szCs w:val="18"/>
          <w:highlight w:val="cyan"/>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b/>
          <w:sz w:val="18"/>
          <w:szCs w:val="18"/>
          <w:lang w:val="es-MX"/>
        </w:rPr>
        <w:t>DÉCIMA: REPRESENTANTES DE “LAS PARTES”</w:t>
      </w:r>
      <w:r w:rsidRPr="005F7210">
        <w:rPr>
          <w:rFonts w:ascii="Arial" w:hAnsi="Arial" w:cs="Arial"/>
          <w:sz w:val="18"/>
          <w:szCs w:val="18"/>
          <w:lang w:val="es-MX"/>
        </w:rPr>
        <w:t xml:space="preserve">.- </w:t>
      </w:r>
      <w:r w:rsidRPr="005F7210">
        <w:rPr>
          <w:rFonts w:ascii="Arial" w:hAnsi="Arial" w:cs="Arial"/>
          <w:b/>
          <w:sz w:val="18"/>
          <w:szCs w:val="18"/>
          <w:lang w:val="es-MX"/>
        </w:rPr>
        <w:t>“EL CONTRATISTA”</w:t>
      </w:r>
      <w:r w:rsidRPr="005F7210">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F7210">
        <w:rPr>
          <w:rFonts w:ascii="Arial" w:hAnsi="Arial" w:cs="Arial"/>
          <w:b/>
          <w:sz w:val="18"/>
          <w:szCs w:val="18"/>
          <w:lang w:val="es-MX"/>
        </w:rPr>
        <w:t>“EL CONTRATISTA”</w:t>
      </w:r>
      <w:r w:rsidRPr="005F7210">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sz w:val="18"/>
          <w:szCs w:val="18"/>
          <w:lang w:val="es-MX"/>
        </w:rPr>
        <w:t xml:space="preserve">EL SUPERINTENDENTE DE CONSTRUCCIÓN DEBERÁ CONOCER CON AMPLITUD LOS PROYECTOS, NORMAS DE CALIDAD Y ESPECIFICACIONES DE CONSTRUCCIÓN, CATÁLOGO DE CONCEPTOS, PROGRAMAS DE EJECUCIÓN Y </w:t>
      </w:r>
      <w:r w:rsidRPr="005F7210">
        <w:rPr>
          <w:rFonts w:ascii="Arial" w:hAnsi="Arial" w:cs="Arial"/>
          <w:sz w:val="18"/>
          <w:szCs w:val="18"/>
          <w:lang w:val="es-MX"/>
        </w:rPr>
        <w:lastRenderedPageBreak/>
        <w:t>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b/>
          <w:sz w:val="18"/>
          <w:szCs w:val="18"/>
          <w:lang w:val="es-MX"/>
        </w:rPr>
        <w:t xml:space="preserve">“EL ESTADO” </w:t>
      </w:r>
      <w:r w:rsidRPr="005F7210">
        <w:rPr>
          <w:rFonts w:ascii="Arial" w:hAnsi="Arial" w:cs="Arial"/>
          <w:sz w:val="18"/>
          <w:szCs w:val="18"/>
          <w:lang w:val="es-MX"/>
        </w:rPr>
        <w:t xml:space="preserve">PODRÁ RESERVARSE EL DERECHO DE SOLICITAR EN CUALQUIER MOMENTO, POR CAUSAS JUSTIFICADAS, LA SUSTITUCIÓN DEL SUPERINTENDENTE Y </w:t>
      </w:r>
      <w:r w:rsidRPr="005F7210">
        <w:rPr>
          <w:rFonts w:ascii="Arial" w:hAnsi="Arial" w:cs="Arial"/>
          <w:b/>
          <w:sz w:val="18"/>
          <w:szCs w:val="18"/>
          <w:lang w:val="es-MX"/>
        </w:rPr>
        <w:t xml:space="preserve">“EL CONTRATISTA” </w:t>
      </w:r>
      <w:r w:rsidRPr="005F7210">
        <w:rPr>
          <w:rFonts w:ascii="Arial" w:hAnsi="Arial" w:cs="Arial"/>
          <w:sz w:val="18"/>
          <w:szCs w:val="18"/>
          <w:lang w:val="es-MX"/>
        </w:rPr>
        <w:t>TENDRÁ LA OBLIGACIÓN DE NOMBRAR A OTRO QUE REÚNA LOS REQUISITOS EXIGIDOS EN EL PRESENTE CONTRATO.</w:t>
      </w:r>
    </w:p>
    <w:p w:rsidR="00804B2A" w:rsidRPr="005F7210" w:rsidRDefault="00804B2A" w:rsidP="00804B2A">
      <w:pPr>
        <w:jc w:val="both"/>
        <w:rPr>
          <w:rFonts w:ascii="Arial" w:hAnsi="Arial" w:cs="Arial"/>
          <w:sz w:val="18"/>
          <w:szCs w:val="18"/>
          <w:lang w:val="es-MX"/>
        </w:rPr>
      </w:pPr>
    </w:p>
    <w:p w:rsidR="00804B2A" w:rsidRPr="005F7210" w:rsidRDefault="00804B2A" w:rsidP="00804B2A">
      <w:pPr>
        <w:autoSpaceDE w:val="0"/>
        <w:autoSpaceDN w:val="0"/>
        <w:adjustRightInd w:val="0"/>
        <w:jc w:val="both"/>
        <w:rPr>
          <w:rFonts w:ascii="Arial" w:hAnsi="Arial" w:cs="Arial"/>
          <w:sz w:val="18"/>
          <w:szCs w:val="18"/>
          <w:lang w:val="es-MX"/>
        </w:rPr>
      </w:pPr>
      <w:r w:rsidRPr="005F7210">
        <w:rPr>
          <w:rFonts w:ascii="Arial" w:hAnsi="Arial" w:cs="Arial"/>
          <w:sz w:val="18"/>
          <w:szCs w:val="18"/>
          <w:lang w:val="es-MX"/>
        </w:rPr>
        <w:t xml:space="preserve">CUANDO LOS TRABAJOS NO SE HAYAN REALIZADO DE ACUERDO CON LO ESTIPULADO EN EL CONTRATO O CONFORME A LAS ÓRDENES ESCRITAS DE </w:t>
      </w:r>
      <w:r w:rsidRPr="005F7210">
        <w:rPr>
          <w:rFonts w:ascii="Arial" w:hAnsi="Arial" w:cs="Arial"/>
          <w:b/>
          <w:sz w:val="18"/>
          <w:szCs w:val="18"/>
          <w:lang w:val="es-MX"/>
        </w:rPr>
        <w:t>“EL ESTADO”</w:t>
      </w:r>
      <w:r w:rsidRPr="005F7210">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F7210">
        <w:rPr>
          <w:rFonts w:ascii="Arial" w:hAnsi="Arial" w:cs="Arial"/>
          <w:b/>
          <w:sz w:val="18"/>
          <w:szCs w:val="18"/>
          <w:lang w:val="es-MX"/>
        </w:rPr>
        <w:t>“EL CONTRATISTA”</w:t>
      </w:r>
      <w:r w:rsidRPr="005F7210">
        <w:rPr>
          <w:rFonts w:ascii="Arial" w:hAnsi="Arial" w:cs="Arial"/>
          <w:sz w:val="18"/>
          <w:szCs w:val="18"/>
          <w:lang w:val="es-MX"/>
        </w:rPr>
        <w:t xml:space="preserve"> SIN QUE TENGA DERECHO A RETRIBUCIÓN ADICIONAL ALGUNA POR ELLO. EN ESTE CASO, </w:t>
      </w:r>
      <w:r w:rsidRPr="005F7210">
        <w:rPr>
          <w:rFonts w:ascii="Arial" w:hAnsi="Arial" w:cs="Arial"/>
          <w:b/>
          <w:sz w:val="18"/>
          <w:szCs w:val="18"/>
          <w:lang w:val="es-MX"/>
        </w:rPr>
        <w:t>“EL ESTADO”</w:t>
      </w:r>
      <w:r w:rsidRPr="005F7210">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804B2A" w:rsidRPr="005F7210" w:rsidRDefault="00804B2A" w:rsidP="00804B2A">
      <w:pPr>
        <w:jc w:val="both"/>
        <w:rPr>
          <w:rFonts w:ascii="Arial" w:hAnsi="Arial" w:cs="Arial"/>
          <w:sz w:val="18"/>
          <w:szCs w:val="18"/>
          <w:lang w:val="es-MX"/>
        </w:rPr>
      </w:pPr>
    </w:p>
    <w:p w:rsidR="00804B2A" w:rsidRPr="005F7210" w:rsidRDefault="00804B2A" w:rsidP="00804B2A">
      <w:pPr>
        <w:autoSpaceDE w:val="0"/>
        <w:autoSpaceDN w:val="0"/>
        <w:adjustRightInd w:val="0"/>
        <w:jc w:val="both"/>
        <w:rPr>
          <w:rFonts w:ascii="Arial" w:hAnsi="Arial" w:cs="Arial"/>
          <w:sz w:val="18"/>
          <w:szCs w:val="18"/>
          <w:lang w:val="es-MX"/>
        </w:rPr>
      </w:pPr>
      <w:r w:rsidRPr="005F7210">
        <w:rPr>
          <w:rFonts w:ascii="Arial" w:hAnsi="Arial" w:cs="Arial"/>
          <w:sz w:val="18"/>
          <w:szCs w:val="18"/>
          <w:lang w:val="es-MX"/>
        </w:rPr>
        <w:t xml:space="preserve">LOS TRABAJOS QUEDARÁN BAJO LA RESPONSABILIDAD DE </w:t>
      </w:r>
      <w:r w:rsidRPr="005F7210">
        <w:rPr>
          <w:rFonts w:ascii="Arial" w:hAnsi="Arial" w:cs="Arial"/>
          <w:b/>
          <w:sz w:val="18"/>
          <w:szCs w:val="18"/>
          <w:lang w:val="es-MX"/>
        </w:rPr>
        <w:t>“EL CONTRATISTA”</w:t>
      </w:r>
      <w:r w:rsidRPr="005F7210">
        <w:rPr>
          <w:rFonts w:ascii="Arial" w:hAnsi="Arial" w:cs="Arial"/>
          <w:sz w:val="18"/>
          <w:szCs w:val="18"/>
          <w:lang w:val="es-MX"/>
        </w:rPr>
        <w:t xml:space="preserve"> HASTA EL MOMENTO DE SU ENTREGA A </w:t>
      </w:r>
      <w:r w:rsidRPr="005F7210">
        <w:rPr>
          <w:rFonts w:ascii="Arial" w:hAnsi="Arial" w:cs="Arial"/>
          <w:b/>
          <w:sz w:val="18"/>
          <w:szCs w:val="18"/>
          <w:lang w:val="es-MX"/>
        </w:rPr>
        <w:t>“EL ESTADO”</w:t>
      </w:r>
      <w:r w:rsidRPr="005F7210">
        <w:rPr>
          <w:rFonts w:ascii="Arial" w:hAnsi="Arial" w:cs="Arial"/>
          <w:sz w:val="18"/>
          <w:szCs w:val="18"/>
          <w:lang w:val="es-MX"/>
        </w:rPr>
        <w:t>, POR LO QUE QUEDARÁ A SU CARGO, ENTRE OTROS ASPECTOS, LA CONSERVACIÓN Y LA LIMPIEZA DE LOS MISMOS.</w:t>
      </w:r>
    </w:p>
    <w:p w:rsidR="00804B2A" w:rsidRPr="005F7210" w:rsidRDefault="00804B2A" w:rsidP="00804B2A">
      <w:pPr>
        <w:autoSpaceDE w:val="0"/>
        <w:autoSpaceDN w:val="0"/>
        <w:adjustRightInd w:val="0"/>
        <w:jc w:val="both"/>
        <w:rPr>
          <w:rFonts w:ascii="Arial" w:hAnsi="Arial" w:cs="Arial"/>
          <w:sz w:val="18"/>
          <w:szCs w:val="18"/>
          <w:lang w:val="es-MX"/>
        </w:rPr>
      </w:pPr>
    </w:p>
    <w:p w:rsidR="00804B2A" w:rsidRPr="005F7210" w:rsidRDefault="00804B2A" w:rsidP="00804B2A">
      <w:pPr>
        <w:autoSpaceDE w:val="0"/>
        <w:autoSpaceDN w:val="0"/>
        <w:adjustRightInd w:val="0"/>
        <w:jc w:val="both"/>
        <w:rPr>
          <w:rFonts w:ascii="Arial" w:hAnsi="Arial" w:cs="Arial"/>
          <w:sz w:val="18"/>
          <w:szCs w:val="18"/>
          <w:lang w:val="es-MX"/>
        </w:rPr>
      </w:pPr>
      <w:r w:rsidRPr="005F7210">
        <w:rPr>
          <w:rFonts w:ascii="Arial" w:hAnsi="Arial" w:cs="Arial"/>
          <w:b/>
          <w:sz w:val="18"/>
          <w:szCs w:val="18"/>
          <w:lang w:val="es-MX"/>
        </w:rPr>
        <w:t>“EL CONTRATISTA”</w:t>
      </w:r>
      <w:r w:rsidRPr="005F7210">
        <w:rPr>
          <w:rFonts w:ascii="Arial" w:hAnsi="Arial" w:cs="Arial"/>
          <w:sz w:val="18"/>
          <w:szCs w:val="18"/>
          <w:lang w:val="es-MX"/>
        </w:rPr>
        <w:t xml:space="preserve"> ESTARÁ OBLIGADO A COADYUVAR CON LA AUTORIDAD COMPETENTE EN LA EXTINCIÓN DE INCENDIOS COMPRENDIDOS EN LAS ZONAS EN QUE SE EJECUTEN LOS TRABAJOS OBJETO DEL CONTRATO, CON EL PERSONAL Y ELEMENTOS DE QUE DISPONGA PARA ESE FIN. </w:t>
      </w:r>
      <w:r w:rsidRPr="005F7210">
        <w:rPr>
          <w:rFonts w:ascii="Arial" w:hAnsi="Arial" w:cs="Arial"/>
          <w:b/>
          <w:sz w:val="18"/>
          <w:szCs w:val="18"/>
          <w:lang w:val="es-MX"/>
        </w:rPr>
        <w:t>“EL CONTRATISTA”</w:t>
      </w:r>
      <w:r w:rsidRPr="005F7210">
        <w:rPr>
          <w:rFonts w:ascii="Arial" w:hAnsi="Arial" w:cs="Arial"/>
          <w:sz w:val="18"/>
          <w:szCs w:val="18"/>
          <w:lang w:val="es-MX"/>
        </w:rPr>
        <w:t xml:space="preserve"> DEBERÁ DAR AVISO AL RESIDENTE DE LA EXISTENCIA DE INCENDIOS, DE SU LOCALIZACIÓN Y MAGNITUD.</w:t>
      </w:r>
    </w:p>
    <w:p w:rsidR="00804B2A" w:rsidRPr="005F7210" w:rsidRDefault="00804B2A" w:rsidP="00804B2A">
      <w:pPr>
        <w:autoSpaceDE w:val="0"/>
        <w:autoSpaceDN w:val="0"/>
        <w:adjustRightInd w:val="0"/>
        <w:jc w:val="both"/>
        <w:rPr>
          <w:rFonts w:ascii="Arial" w:hAnsi="Arial" w:cs="Arial"/>
          <w:sz w:val="18"/>
          <w:szCs w:val="18"/>
          <w:lang w:val="es-MX"/>
        </w:rPr>
      </w:pPr>
    </w:p>
    <w:p w:rsidR="00804B2A" w:rsidRPr="005F7210" w:rsidRDefault="00804B2A" w:rsidP="00804B2A">
      <w:pPr>
        <w:autoSpaceDE w:val="0"/>
        <w:autoSpaceDN w:val="0"/>
        <w:adjustRightInd w:val="0"/>
        <w:jc w:val="both"/>
        <w:rPr>
          <w:rFonts w:ascii="Arial" w:hAnsi="Arial" w:cs="Arial"/>
          <w:sz w:val="18"/>
          <w:szCs w:val="18"/>
          <w:lang w:val="es-MX"/>
        </w:rPr>
      </w:pPr>
      <w:r w:rsidRPr="005F7210">
        <w:rPr>
          <w:rFonts w:ascii="Arial" w:hAnsi="Arial" w:cs="Arial"/>
          <w:b/>
          <w:bCs/>
          <w:sz w:val="18"/>
          <w:szCs w:val="18"/>
          <w:lang w:val="es-MX"/>
        </w:rPr>
        <w:t>“EL CONTRATISTA”</w:t>
      </w:r>
      <w:r w:rsidRPr="005F7210">
        <w:rPr>
          <w:rFonts w:ascii="Arial" w:hAnsi="Arial" w:cs="Arial"/>
          <w:sz w:val="18"/>
          <w:szCs w:val="18"/>
          <w:lang w:val="es-MX"/>
        </w:rPr>
        <w:t xml:space="preserve"> TENDRÁ LA OBLIGACIÓN DE NOTIFICAR AL RESIDENTE LA APARICIÓN DE CUALQUIER BROTE EPIDÉMICO EN LA ZONA DE LOS TRABAJOS OBJETO DEL CONTRATO Y, DE SER POSIBLE, COADYUVAR A COMBATIRLO CON LOS MEDIOS DE QUE DISPONGA. TAMBIÉN ENTERARÁ AL RESIDENTE CUANDO CON LOS TRABAJOS SE AFECTEN LAS CONDICIONES AMBIENTALES Y LOS PROCESOS ECOLÓGICOS DE LA ZONA EN QUE SE REALICEN LOS PROPIOS TRABAJOS.</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sz w:val="18"/>
          <w:szCs w:val="18"/>
          <w:lang w:val="es-MX"/>
        </w:rPr>
        <w:t xml:space="preserve">ASIMISMO, </w:t>
      </w:r>
      <w:r w:rsidRPr="005F7210">
        <w:rPr>
          <w:rFonts w:ascii="Arial" w:hAnsi="Arial" w:cs="Arial"/>
          <w:b/>
          <w:sz w:val="18"/>
          <w:szCs w:val="18"/>
          <w:lang w:val="es-MX"/>
        </w:rPr>
        <w:t>“EL ESTADO”</w:t>
      </w:r>
      <w:r w:rsidRPr="005F7210">
        <w:rPr>
          <w:rFonts w:ascii="Arial" w:hAnsi="Arial" w:cs="Arial"/>
          <w:sz w:val="18"/>
          <w:szCs w:val="18"/>
          <w:lang w:val="es-MX"/>
        </w:rPr>
        <w:t xml:space="preserve">, ESTABLECERÁ LA RESIDENCIA DE OBRA CON ANTERIORIDAD A LA INICIACIÓN DE LA MISMA, LA CUAL DEBERÁ RECAER EN UN SERVIDOR PÚBLICO DESIGNADO POR </w:t>
      </w:r>
      <w:r w:rsidRPr="005F7210">
        <w:rPr>
          <w:rFonts w:ascii="Arial" w:hAnsi="Arial" w:cs="Arial"/>
          <w:b/>
          <w:sz w:val="18"/>
          <w:szCs w:val="18"/>
          <w:lang w:val="es-MX"/>
        </w:rPr>
        <w:t>“EL ESTADO”,</w:t>
      </w:r>
      <w:r w:rsidRPr="005F7210">
        <w:rPr>
          <w:rFonts w:ascii="Arial" w:hAnsi="Arial" w:cs="Arial"/>
          <w:sz w:val="18"/>
          <w:szCs w:val="18"/>
          <w:lang w:val="es-MX"/>
        </w:rPr>
        <w:t xml:space="preserve"> QUIEN FUNGIRÁ COMO SU REPRESENTANTE ANTE </w:t>
      </w:r>
      <w:r w:rsidRPr="005F7210">
        <w:rPr>
          <w:rFonts w:ascii="Arial" w:hAnsi="Arial" w:cs="Arial"/>
          <w:b/>
          <w:sz w:val="18"/>
          <w:szCs w:val="18"/>
          <w:lang w:val="es-MX"/>
        </w:rPr>
        <w:t>“EL CONTRATISTA”</w:t>
      </w:r>
      <w:r w:rsidRPr="005F7210">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F7210">
        <w:rPr>
          <w:rFonts w:ascii="Arial" w:hAnsi="Arial" w:cs="Arial"/>
          <w:b/>
          <w:sz w:val="18"/>
          <w:szCs w:val="18"/>
          <w:lang w:val="es-MX"/>
        </w:rPr>
        <w:t xml:space="preserve">“EL CONTRATISTA”; </w:t>
      </w:r>
      <w:r w:rsidRPr="005F7210">
        <w:rPr>
          <w:rFonts w:ascii="Arial" w:hAnsi="Arial" w:cs="Arial"/>
          <w:sz w:val="18"/>
          <w:szCs w:val="18"/>
          <w:lang w:val="es-MX"/>
        </w:rPr>
        <w:t xml:space="preserve">ESTA RESIDENCIA DE OBRA DEBERÁ ESTAR UBICADA EN EL SITIO DE EJECUCIÓN DE LOS TRABAJOS; DE IGUAL MANERA, TENDRÁ LAS FUNCIONES QUE LE OTORGA LA LEY DE OBRAS PÚBLICAS Y SERVICIOS RELACIONADOS CON LAS MISMAS Y EL ARTÍCULO 113 DE SU REGLAMENTO. CUANDO LA SUPERVISIÓN SEA REALIZADA POR CONTRATO, LA APROBACIÓN DE LAS ESTIMACIONES PARA EFECTOS DE PAGO, DEBERÁN SER AUTORIZADAS POR LA RESIDENCIA DE OBRA DE </w:t>
      </w:r>
      <w:r w:rsidRPr="005F7210">
        <w:rPr>
          <w:rFonts w:ascii="Arial" w:hAnsi="Arial" w:cs="Arial"/>
          <w:b/>
          <w:sz w:val="18"/>
          <w:szCs w:val="18"/>
          <w:lang w:val="es-MX"/>
        </w:rPr>
        <w:t>“EL ESTADO”</w:t>
      </w:r>
      <w:r w:rsidRPr="005F7210">
        <w:rPr>
          <w:rFonts w:ascii="Arial" w:hAnsi="Arial" w:cs="Arial"/>
          <w:sz w:val="18"/>
          <w:szCs w:val="18"/>
          <w:lang w:val="es-MX"/>
        </w:rPr>
        <w:t>.</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sz w:val="18"/>
          <w:szCs w:val="18"/>
          <w:lang w:val="es-MX"/>
        </w:rPr>
        <w:t>LA DESIGNACIÓN DEL RESIDENTE DEBERÁ CONSTAR POR ESCRITO.</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sz w:val="18"/>
          <w:szCs w:val="18"/>
          <w:lang w:val="es-MX"/>
        </w:rPr>
        <w:t>EL RESIDENTE PODRÁ AUXILIARSE POR LA SUPERVISIÓN QUIEN TENDRÁ LAS FUNCIONES QUE SEÑALA EL ARTÍCULO 115 DEL REGLAMENTO DE LA LEY DE OBRAS PÚBLICAS Y SERVICIOS RELACIONADOS CON LAS MISMAS, CUANDO NO SE CUENTE CON AUXILIO DE LA SUPERVISIÓN, LAS FUNCIONES A QUE SE REFIERE ESTE ARTÍCULO ESTARÁN A CARGO DE LA RESIDENCIA.</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b/>
          <w:sz w:val="18"/>
          <w:szCs w:val="18"/>
          <w:lang w:val="es-MX"/>
        </w:rPr>
      </w:pPr>
      <w:r w:rsidRPr="005F7210">
        <w:rPr>
          <w:rFonts w:ascii="Arial" w:hAnsi="Arial" w:cs="Arial"/>
          <w:sz w:val="18"/>
          <w:szCs w:val="18"/>
          <w:lang w:val="es-MX"/>
        </w:rPr>
        <w:t xml:space="preserve">CUANDO LA SUPERVISIÓN SEA REALIZADA POR TERCEROS </w:t>
      </w:r>
      <w:r w:rsidRPr="005F7210">
        <w:rPr>
          <w:rFonts w:ascii="Arial" w:hAnsi="Arial" w:cs="Arial"/>
          <w:b/>
          <w:sz w:val="18"/>
          <w:szCs w:val="18"/>
          <w:lang w:val="es-MX"/>
        </w:rPr>
        <w:t xml:space="preserve">“EL ESTADO” </w:t>
      </w:r>
      <w:r w:rsidRPr="005F7210">
        <w:rPr>
          <w:rFonts w:ascii="Arial" w:hAnsi="Arial" w:cs="Arial"/>
          <w:sz w:val="18"/>
          <w:szCs w:val="18"/>
          <w:lang w:val="es-MX"/>
        </w:rPr>
        <w:t>OBSERVARÁ ADEMÁS DE LOS LINEAMIENTOS A QUE SE REFIERE EL SEGUNDO PÁRRAFO DEL ARTÍCULO 53 DE LA LEY DE OBRAS PÚBLICAS Y SERVICIOS RELACIONADOS CON LAS MISMAS, LAS PREVISIONES SEÑALADAS EN EL ARTÍCULO 116 DE SU REGLAMENTO.</w:t>
      </w:r>
    </w:p>
    <w:p w:rsidR="00804B2A" w:rsidRPr="005F7210" w:rsidRDefault="00804B2A" w:rsidP="00804B2A">
      <w:pPr>
        <w:pStyle w:val="Encabezado"/>
        <w:rPr>
          <w:rFonts w:ascii="Arial" w:hAnsi="Arial" w:cs="Arial"/>
          <w:b/>
          <w:sz w:val="18"/>
          <w:szCs w:val="18"/>
          <w:lang w:val="es-MX"/>
        </w:rPr>
      </w:pPr>
    </w:p>
    <w:p w:rsidR="00804B2A" w:rsidRPr="005F7210" w:rsidRDefault="00804B2A" w:rsidP="00804B2A">
      <w:pPr>
        <w:pStyle w:val="Encabezado"/>
        <w:jc w:val="both"/>
        <w:rPr>
          <w:rFonts w:ascii="Arial" w:hAnsi="Arial" w:cs="Arial"/>
          <w:b/>
          <w:sz w:val="18"/>
          <w:szCs w:val="18"/>
          <w:lang w:val="es-MX"/>
        </w:rPr>
      </w:pPr>
      <w:r w:rsidRPr="005F7210">
        <w:rPr>
          <w:rFonts w:ascii="Arial" w:hAnsi="Arial" w:cs="Arial"/>
          <w:b/>
          <w:sz w:val="18"/>
          <w:szCs w:val="18"/>
          <w:lang w:val="es-MX"/>
        </w:rPr>
        <w:t>DÉCIMA PRIMERA:</w:t>
      </w:r>
      <w:r w:rsidRPr="005F7210">
        <w:rPr>
          <w:rFonts w:ascii="Arial" w:hAnsi="Arial" w:cs="Arial"/>
          <w:sz w:val="18"/>
          <w:szCs w:val="18"/>
          <w:lang w:val="es-MX"/>
        </w:rPr>
        <w:t xml:space="preserve"> </w:t>
      </w:r>
      <w:r w:rsidRPr="005F7210">
        <w:rPr>
          <w:rFonts w:ascii="Arial" w:hAnsi="Arial" w:cs="Arial"/>
          <w:b/>
          <w:sz w:val="18"/>
          <w:szCs w:val="18"/>
          <w:lang w:val="es-MX"/>
        </w:rPr>
        <w:t>RELACIONES LABORALES.- “EL CONTRATISTA”</w:t>
      </w:r>
      <w:r w:rsidRPr="005F7210">
        <w:rPr>
          <w:rFonts w:ascii="Arial" w:hAnsi="Arial" w:cs="Arial"/>
          <w:sz w:val="18"/>
          <w:szCs w:val="18"/>
          <w:lang w:val="es-MX"/>
        </w:rPr>
        <w:t xml:space="preserve"> COMO EMPRESARIO Y PATRÓN DEL PERSONAL QUE OCUPA, CON MOTIVO DE LOS TRABAJOS MATERIA DEL CONTRATO, SERÁ EL ÚNICO RESPONSABLE DE LAS </w:t>
      </w:r>
      <w:r w:rsidRPr="005F7210">
        <w:rPr>
          <w:rFonts w:ascii="Arial" w:hAnsi="Arial" w:cs="Arial"/>
          <w:sz w:val="18"/>
          <w:szCs w:val="18"/>
          <w:lang w:val="es-MX"/>
        </w:rPr>
        <w:lastRenderedPageBreak/>
        <w:t xml:space="preserve">OBLIGACIONES DERIVADAS DE LAS DISPOSICIONES LEGALES Y DEMÁS ORDENAMIENTOS EN MATERIA DE TRABAJO Y SEGURIDAD SOCIAL. </w:t>
      </w:r>
      <w:r w:rsidRPr="005F7210">
        <w:rPr>
          <w:rFonts w:ascii="Arial" w:hAnsi="Arial" w:cs="Arial"/>
          <w:b/>
          <w:sz w:val="18"/>
          <w:szCs w:val="18"/>
          <w:lang w:val="es-MX"/>
        </w:rPr>
        <w:t xml:space="preserve">“EL CONTRATISTA” </w:t>
      </w:r>
      <w:r w:rsidRPr="005F7210">
        <w:rPr>
          <w:rFonts w:ascii="Arial" w:hAnsi="Arial" w:cs="Arial"/>
          <w:sz w:val="18"/>
          <w:szCs w:val="18"/>
          <w:lang w:val="es-MX"/>
        </w:rPr>
        <w:t xml:space="preserve">SE OBLIGA A RESPONDER DE TODAS Y CADA UNA DE LAS ACCIONES QUE EN VÍA JURÍDICA Y/O ADMINISTRATIVA, PRESENTAREN SUS TRABAJADORES EN SU CONTRA O EN CONTRA DE </w:t>
      </w:r>
      <w:r w:rsidRPr="005F7210">
        <w:rPr>
          <w:rFonts w:ascii="Arial" w:hAnsi="Arial" w:cs="Arial"/>
          <w:b/>
          <w:sz w:val="18"/>
          <w:szCs w:val="18"/>
          <w:lang w:val="es-MX"/>
        </w:rPr>
        <w:t>“EL ESTADO”</w:t>
      </w:r>
      <w:r w:rsidRPr="005F7210">
        <w:rPr>
          <w:rFonts w:ascii="Arial" w:hAnsi="Arial" w:cs="Arial"/>
          <w:sz w:val="18"/>
          <w:szCs w:val="18"/>
          <w:lang w:val="es-MX"/>
        </w:rPr>
        <w:t xml:space="preserve"> ELLO COMO RESULTADO DE LA EJECUCIÓN DE LOS TRABAJOS OBJETO DEL PRESENTE CONTRATO, POR LO QUE EN NINGÚN CASO SE ENTENDERÁ COMO PATRÓN SUSTITUTO O SOLIDARIO A </w:t>
      </w:r>
      <w:r w:rsidRPr="005F7210">
        <w:rPr>
          <w:rFonts w:ascii="Arial" w:hAnsi="Arial" w:cs="Arial"/>
          <w:b/>
          <w:sz w:val="18"/>
          <w:szCs w:val="18"/>
          <w:lang w:val="es-MX"/>
        </w:rPr>
        <w:t>“EL ESTADO”.</w:t>
      </w:r>
    </w:p>
    <w:p w:rsidR="00804B2A" w:rsidRPr="005F7210" w:rsidRDefault="00804B2A" w:rsidP="00804B2A">
      <w:pPr>
        <w:jc w:val="both"/>
        <w:rPr>
          <w:rFonts w:ascii="Arial" w:hAnsi="Arial" w:cs="Arial"/>
          <w:b/>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b/>
          <w:sz w:val="18"/>
          <w:szCs w:val="18"/>
          <w:lang w:val="es-MX"/>
        </w:rPr>
        <w:t xml:space="preserve">DÉCIMA SEGUNDA: RESPONSABILIDADES DE ”EL CONTRATISTA”.- “EL CONTRATISTA” </w:t>
      </w:r>
      <w:r w:rsidRPr="005F7210">
        <w:rPr>
          <w:rFonts w:ascii="Arial" w:hAnsi="Arial" w:cs="Arial"/>
          <w:sz w:val="18"/>
          <w:szCs w:val="18"/>
          <w:lang w:val="es-MX"/>
        </w:rPr>
        <w:t>SE OBLIGA A QUE LOS MATERIALES Y EQUIPOS QUE SE UTILICEN EN LA EJECUCIÓN DE LA OBRA OBJETO DEL PRESENTE CONTRATO, CUMPLAN CON LAS NORMAS DE CALIDAD Y DEMÁS ORDENAMIENTOS LEGALES APLICABLES EN LA MATERIA, ASIMISMO, SE OBLIGA A EJECUTAR LOS TRABAJOS A ENTERA SATISFACCIÓN DE “E</w:t>
      </w:r>
      <w:r w:rsidRPr="005F7210">
        <w:rPr>
          <w:rFonts w:ascii="Arial" w:hAnsi="Arial" w:cs="Arial"/>
          <w:b/>
          <w:sz w:val="18"/>
          <w:szCs w:val="18"/>
          <w:lang w:val="es-MX"/>
        </w:rPr>
        <w:t>L ESTADO”</w:t>
      </w:r>
      <w:r w:rsidRPr="005F7210">
        <w:rPr>
          <w:rFonts w:ascii="Arial" w:hAnsi="Arial" w:cs="Arial"/>
          <w:sz w:val="18"/>
          <w:szCs w:val="18"/>
          <w:lang w:val="es-MX"/>
        </w:rPr>
        <w:t xml:space="preserve">, Y A RESPONDER POR LOS DEFECTOS Y VICIOS OCULTOS QUE PRESENTARE LA PRESENTE OBRA, DE IGUAL FORMA </w:t>
      </w:r>
      <w:r w:rsidRPr="005F7210">
        <w:rPr>
          <w:rFonts w:ascii="Arial" w:hAnsi="Arial" w:cs="Arial"/>
          <w:b/>
          <w:sz w:val="18"/>
          <w:szCs w:val="18"/>
          <w:lang w:val="es-MX"/>
        </w:rPr>
        <w:t xml:space="preserve">“EL CONTRATISTA” </w:t>
      </w:r>
      <w:r w:rsidRPr="005F7210">
        <w:rPr>
          <w:rFonts w:ascii="Arial" w:hAnsi="Arial" w:cs="Arial"/>
          <w:sz w:val="18"/>
          <w:szCs w:val="18"/>
          <w:lang w:val="es-MX"/>
        </w:rPr>
        <w:t>SE OBLIGA A RESPONDER POR LOS DAÑOS Y PERJUICIOS QUE POR INOBSERVANCIA O NEGLIGENCIA DE SU PARTE SE LLEGUEN A CAUSAR A</w:t>
      </w:r>
      <w:r w:rsidRPr="005F7210">
        <w:rPr>
          <w:rFonts w:ascii="Arial" w:hAnsi="Arial" w:cs="Arial"/>
          <w:b/>
          <w:sz w:val="18"/>
          <w:szCs w:val="18"/>
          <w:lang w:val="es-MX"/>
        </w:rPr>
        <w:t xml:space="preserve"> “EL ESTADO” </w:t>
      </w:r>
      <w:r w:rsidRPr="005F7210">
        <w:rPr>
          <w:rFonts w:ascii="Arial" w:hAnsi="Arial" w:cs="Arial"/>
          <w:sz w:val="18"/>
          <w:szCs w:val="18"/>
          <w:lang w:val="es-MX"/>
        </w:rPr>
        <w:t xml:space="preserve">O A TERCERAS PERSONAS, EN CUYO CASO, SE HARÁ EFECTIVA LA GARANTÍA OTORGADA PARA EL CUMPLIMIENTO DEL CONTRATO, INDEPENDIENTEMENTE DE QUE </w:t>
      </w:r>
      <w:r w:rsidRPr="005F7210">
        <w:rPr>
          <w:rFonts w:ascii="Arial" w:hAnsi="Arial" w:cs="Arial"/>
          <w:b/>
          <w:sz w:val="18"/>
          <w:szCs w:val="18"/>
          <w:lang w:val="es-MX"/>
        </w:rPr>
        <w:t>“EL ESTADO”</w:t>
      </w:r>
      <w:r w:rsidRPr="005F7210">
        <w:rPr>
          <w:rFonts w:ascii="Arial" w:hAnsi="Arial" w:cs="Arial"/>
          <w:sz w:val="18"/>
          <w:szCs w:val="18"/>
          <w:lang w:val="es-MX"/>
        </w:rPr>
        <w:t xml:space="preserve"> EJERCITE LAS ACCIONES JURÍDICAS Y ADMINISTRATIVAS CORRESPONDIENTES.</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sz w:val="18"/>
          <w:szCs w:val="18"/>
          <w:lang w:val="es-MX"/>
        </w:rPr>
        <w:t xml:space="preserve">IGUALMENTE SE OBLIGA </w:t>
      </w:r>
      <w:r w:rsidRPr="005F7210">
        <w:rPr>
          <w:rFonts w:ascii="Arial" w:hAnsi="Arial" w:cs="Arial"/>
          <w:b/>
          <w:sz w:val="18"/>
          <w:szCs w:val="18"/>
          <w:lang w:val="es-MX"/>
        </w:rPr>
        <w:t>“EL CONTRATISTA”</w:t>
      </w:r>
      <w:r w:rsidRPr="005F7210">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 QUE AMPARA ESTE CONTRATO, EN CUYO CASO, SE DEBERÁ CONTAR CON EL CONSENTIMIENTO DE </w:t>
      </w:r>
      <w:r w:rsidRPr="005F7210">
        <w:rPr>
          <w:rFonts w:ascii="Arial" w:hAnsi="Arial" w:cs="Arial"/>
          <w:b/>
          <w:sz w:val="18"/>
          <w:szCs w:val="18"/>
          <w:lang w:val="es-MX"/>
        </w:rPr>
        <w:t>“EL ESTADO”</w:t>
      </w:r>
      <w:r w:rsidRPr="005F7210">
        <w:rPr>
          <w:rFonts w:ascii="Arial" w:hAnsi="Arial" w:cs="Arial"/>
          <w:sz w:val="18"/>
          <w:szCs w:val="18"/>
          <w:lang w:val="es-MX"/>
        </w:rPr>
        <w:t xml:space="preserve">, EN LOS TÉRMINOS DEL ARTÍCULO 47 PÁRRAFOS QUINTO Y SEXTO DE LA LEY DE OBRAS PÚBLICAS Y SERVICIOS RELACIONADOS CON LAS MISMAS; PERO SI CON MOTIVO DE LA TRANSFERENCIA DE LOS DERECHOS DE COBRO SOLICITADA POR </w:t>
      </w:r>
      <w:r w:rsidRPr="005F7210">
        <w:rPr>
          <w:rFonts w:ascii="Arial" w:hAnsi="Arial" w:cs="Arial"/>
          <w:b/>
          <w:sz w:val="18"/>
          <w:szCs w:val="18"/>
          <w:lang w:val="es-MX"/>
        </w:rPr>
        <w:t xml:space="preserve">“EL CONTRATISTA” </w:t>
      </w:r>
      <w:r w:rsidRPr="005F7210">
        <w:rPr>
          <w:rFonts w:ascii="Arial" w:hAnsi="Arial" w:cs="Arial"/>
          <w:sz w:val="18"/>
          <w:szCs w:val="18"/>
          <w:lang w:val="es-MX"/>
        </w:rPr>
        <w:t>SE ORIGINA UN RETRASO EN EL PAGO, NO PROCEDERÁ EL PAGO DE LOS GASTOS FINANCIEROS A QUE SE REFIERE EL ARTÍCULO 55 DE LA LEY ANTES CITADA.</w:t>
      </w:r>
    </w:p>
    <w:p w:rsidR="00804B2A" w:rsidRPr="005F7210" w:rsidRDefault="00804B2A" w:rsidP="00804B2A">
      <w:pPr>
        <w:jc w:val="both"/>
        <w:rPr>
          <w:rFonts w:ascii="Arial" w:hAnsi="Arial" w:cs="Arial"/>
          <w:b/>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b/>
          <w:sz w:val="18"/>
          <w:szCs w:val="18"/>
          <w:lang w:val="es-MX"/>
        </w:rPr>
        <w:t xml:space="preserve">DÉCIMA TERCERA: TÉRMINOS Y CONDICIONES DEL USO DE LA BITÁCORA.- </w:t>
      </w:r>
      <w:r w:rsidRPr="005F7210">
        <w:rPr>
          <w:rFonts w:ascii="Arial" w:hAnsi="Arial" w:cs="Arial"/>
          <w:sz w:val="18"/>
          <w:szCs w:val="18"/>
          <w:lang w:val="es-MX"/>
        </w:rPr>
        <w:t xml:space="preserve">CON FUNDAMENTO EN LO ESTABLECIDO POR LOS ARTÍCULOS 46 DE LA LEY DE OBRAS PÚBLICAS Y SERVICIOS RELACIONADOS CON LAS MISMAS Y 122 DE SU REGLAMENTO, EL USO DE LA BITÁCORA ES OBLIGATORIO PARA LOS EFECTOS DEL PRESENTE CONTRATO; LA ELABORACIÓN, CONTROL Y SEGUIMIENTO DE LA BITÁCORA QUE SE UTILICE PARA LA EJECUCIÓN DE LOS TRABAJOS OBJETO DEL PRESENTE CONTRATO SE LLEVARA A TRAVÉS DE MEDIOS REMOTOS DE COMUNICACIÓN ELECTRÓNICA, SALVO EN LOS CASOS EN QUE LA SECRETARÍA DE LA FUNCIÓN PÚBLICA LO AUTORICE, PREVIA SOLICITUD DE </w:t>
      </w:r>
      <w:r w:rsidRPr="005F7210">
        <w:rPr>
          <w:rFonts w:ascii="Arial" w:hAnsi="Arial" w:cs="Arial"/>
          <w:b/>
          <w:sz w:val="18"/>
          <w:szCs w:val="18"/>
          <w:lang w:val="es-MX"/>
        </w:rPr>
        <w:t>“EL ESTADO”</w:t>
      </w:r>
      <w:r w:rsidRPr="005F7210">
        <w:rPr>
          <w:rFonts w:ascii="Arial" w:hAnsi="Arial" w:cs="Arial"/>
          <w:sz w:val="18"/>
          <w:szCs w:val="18"/>
          <w:lang w:val="es-MX"/>
        </w:rPr>
        <w:t>, CONFORME A LO INDICADO EN EL SEGUNDO PÁRRAFO DEL ARTÍCULO 122 ANTES CITADO.</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sz w:val="18"/>
          <w:szCs w:val="18"/>
          <w:lang w:val="es-MX"/>
        </w:rPr>
        <w:t xml:space="preserve">POR TAL MOTIVO </w:t>
      </w:r>
      <w:r w:rsidRPr="005F7210">
        <w:rPr>
          <w:rFonts w:ascii="Arial" w:hAnsi="Arial" w:cs="Arial"/>
          <w:b/>
          <w:sz w:val="18"/>
          <w:szCs w:val="18"/>
          <w:lang w:val="es-MX"/>
        </w:rPr>
        <w:t>“LAS PARTES”</w:t>
      </w:r>
      <w:r w:rsidRPr="005F7210">
        <w:rPr>
          <w:rFonts w:ascii="Arial" w:hAnsi="Arial" w:cs="Arial"/>
          <w:sz w:val="18"/>
          <w:szCs w:val="18"/>
          <w:lang w:val="es-MX"/>
        </w:rPr>
        <w:t xml:space="preserve"> SE OBLIGAN A REALIZAR LAS GESTIONES NECESARIAS Y OPORTUNAS PARA ENCONTRARSE EN APTITUD DE UTILIZAR EL PROGRAMA DE BITÁCORA ELECTRÓNICA DE LA OBRA PÚBLICA (BEOP), EN LA EJECUCIÓN DE LOS TRABAJOS MATERIA DE LA PRESENTE CONTRATACIÓN.</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sz w:val="18"/>
          <w:szCs w:val="18"/>
          <w:lang w:val="es-MX"/>
        </w:rPr>
        <w:t xml:space="preserve">A TAL EFECTO PREVIAMENTE AL INICIO DE LOS TRABAJOS, </w:t>
      </w:r>
      <w:r w:rsidRPr="005F7210">
        <w:rPr>
          <w:rFonts w:ascii="Arial" w:hAnsi="Arial" w:cs="Arial"/>
          <w:b/>
          <w:sz w:val="18"/>
          <w:szCs w:val="18"/>
          <w:lang w:val="es-MX"/>
        </w:rPr>
        <w:t>“LAS PARTES”</w:t>
      </w:r>
      <w:r w:rsidRPr="005F7210">
        <w:rPr>
          <w:rFonts w:ascii="Arial" w:hAnsi="Arial" w:cs="Arial"/>
          <w:sz w:val="18"/>
          <w:szCs w:val="18"/>
          <w:lang w:val="es-MX"/>
        </w:rPr>
        <w:t>, DEBERÁN OBTENER Y HABILITAR LOS CERTIFICADOS DIGITALES QUE PERMITAN GENERAR LA FIRMA ELECTRÓNICA AVANZADA DEL RESIDENTE DE OBRA Y DEL SUPERINTENDENTE DE CONSTRUCCIÓN QUE LOS FACULTEN PARA EMITIR LAS NOTAS DE LA BITÁCORA, PARA LO CUAL SE COMPROMETEN A CUMPLIR SIN EXCEPCIÓN LOS TÉRMINOS Y CONDICIONES DE USO DE LA BITÁCORA ELECTRÓNICA.</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b/>
          <w:sz w:val="18"/>
          <w:szCs w:val="18"/>
          <w:lang w:val="es-MX"/>
        </w:rPr>
        <w:t>“LAS PARTES”</w:t>
      </w:r>
      <w:r w:rsidRPr="005F7210">
        <w:rPr>
          <w:rFonts w:ascii="Arial" w:hAnsi="Arial" w:cs="Arial"/>
          <w:sz w:val="18"/>
          <w:szCs w:val="18"/>
          <w:lang w:val="es-MX"/>
        </w:rPr>
        <w:t xml:space="preserve">, SE OBLIGAN A OBTENER ANTE AGENCIA O AUTORIDAD CERTIFICADORA, LOS CERTIFICADOS DIGITALES (FIRMA ELECTRÓNICA AVANZADA) DE RESIDENTE DE OBRA Y SUPERINTENDENTE DE CONSTRUCCIÓN AL MENOS CON CINCO DÍAS HÁBILES DE ANTICIPACIÓN AL DE INICIO DE LOS TRABAJOS EN EL ENTENDIDO DE QUE EN CASO, DE QUE </w:t>
      </w:r>
      <w:r w:rsidRPr="005F7210">
        <w:rPr>
          <w:rFonts w:ascii="Arial" w:hAnsi="Arial" w:cs="Arial"/>
          <w:b/>
          <w:sz w:val="18"/>
          <w:szCs w:val="18"/>
          <w:lang w:val="es-MX"/>
        </w:rPr>
        <w:t>“EL CONTRATISTA”</w:t>
      </w:r>
      <w:r w:rsidRPr="005F7210">
        <w:rPr>
          <w:rFonts w:ascii="Arial" w:hAnsi="Arial" w:cs="Arial"/>
          <w:sz w:val="18"/>
          <w:szCs w:val="18"/>
          <w:lang w:val="es-MX"/>
        </w:rPr>
        <w:t xml:space="preserve"> NO CUMPLA CON ESTA OBLIGACIÓN, </w:t>
      </w:r>
      <w:r w:rsidRPr="005F7210">
        <w:rPr>
          <w:rFonts w:ascii="Arial" w:hAnsi="Arial" w:cs="Arial"/>
          <w:b/>
          <w:sz w:val="18"/>
          <w:szCs w:val="18"/>
          <w:lang w:val="es-MX"/>
        </w:rPr>
        <w:t>“EL ESTADO”</w:t>
      </w:r>
      <w:r w:rsidRPr="005F7210">
        <w:rPr>
          <w:rFonts w:ascii="Arial" w:hAnsi="Arial" w:cs="Arial"/>
          <w:sz w:val="18"/>
          <w:szCs w:val="18"/>
          <w:lang w:val="es-MX"/>
        </w:rPr>
        <w:t xml:space="preserve"> PODRÁ DAR INICIO AL PROCEDIMIENTO DE RESCISIÓN DEL CONTRATO.</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sz w:val="18"/>
          <w:szCs w:val="18"/>
          <w:lang w:val="es-MX"/>
        </w:rPr>
        <w:t xml:space="preserve">UNA VEZ QUE </w:t>
      </w:r>
      <w:r w:rsidRPr="005F7210">
        <w:rPr>
          <w:rFonts w:ascii="Arial" w:hAnsi="Arial" w:cs="Arial"/>
          <w:b/>
          <w:sz w:val="18"/>
          <w:szCs w:val="18"/>
          <w:lang w:val="es-MX"/>
        </w:rPr>
        <w:t>“EL CONTRATISTA”</w:t>
      </w:r>
      <w:r w:rsidRPr="005F7210">
        <w:rPr>
          <w:rFonts w:ascii="Arial" w:hAnsi="Arial" w:cs="Arial"/>
          <w:sz w:val="18"/>
          <w:szCs w:val="18"/>
          <w:lang w:val="es-MX"/>
        </w:rPr>
        <w:t xml:space="preserve"> CUENTE CON LOS CERTIFICADOS DIGITALES DE SU SUPERINTENDENTE DE CONSTRUCCIÓN PARA UTILIZAR LA BITÁCORA, DEBERÁ COMUNICARLO POR ESCRITO A </w:t>
      </w:r>
      <w:r w:rsidRPr="005F7210">
        <w:rPr>
          <w:rFonts w:ascii="Arial" w:hAnsi="Arial" w:cs="Arial"/>
          <w:b/>
          <w:sz w:val="18"/>
          <w:szCs w:val="18"/>
          <w:lang w:val="es-MX"/>
        </w:rPr>
        <w:t>“EL ESTADO”</w:t>
      </w:r>
      <w:r w:rsidRPr="005F7210">
        <w:rPr>
          <w:rFonts w:ascii="Arial" w:hAnsi="Arial" w:cs="Arial"/>
          <w:sz w:val="18"/>
          <w:szCs w:val="18"/>
          <w:lang w:val="es-MX"/>
        </w:rPr>
        <w:t xml:space="preserve"> A MAS TARDAR AL DÍA HÁBIL SIGUIENTE DE LA EMISIÓN DE DICHOS CERTIFICADOS, SUMINISTRANDO LA INFORMACIÓN DE LAS PERSONAS QUE HAYAN SIDO HABILITADAS CON SU CERTIFICADO DIGITAL, A EFECTO DE QUE  </w:t>
      </w:r>
      <w:r w:rsidRPr="005F7210">
        <w:rPr>
          <w:rFonts w:ascii="Arial" w:hAnsi="Arial" w:cs="Arial"/>
          <w:b/>
          <w:sz w:val="18"/>
          <w:szCs w:val="18"/>
          <w:lang w:val="es-MX"/>
        </w:rPr>
        <w:t>“EL ESTADO”</w:t>
      </w:r>
      <w:r w:rsidRPr="005F7210">
        <w:rPr>
          <w:rFonts w:ascii="Arial" w:hAnsi="Arial" w:cs="Arial"/>
          <w:sz w:val="18"/>
          <w:szCs w:val="18"/>
          <w:lang w:val="es-MX"/>
        </w:rPr>
        <w:t xml:space="preserve"> </w:t>
      </w:r>
      <w:r w:rsidRPr="005F7210">
        <w:rPr>
          <w:rFonts w:ascii="Arial" w:hAnsi="Arial" w:cs="Arial"/>
          <w:sz w:val="18"/>
          <w:szCs w:val="18"/>
          <w:lang w:val="es-MX"/>
        </w:rPr>
        <w:lastRenderedPageBreak/>
        <w:t>INSTRUYA AL ADMINISTRADOR DEL S</w:t>
      </w:r>
      <w:r w:rsidRPr="005F7210">
        <w:rPr>
          <w:rFonts w:ascii="Arial" w:hAnsi="Arial" w:cs="Arial"/>
          <w:b/>
          <w:sz w:val="18"/>
          <w:szCs w:val="18"/>
          <w:lang w:val="es-MX"/>
        </w:rPr>
        <w:t xml:space="preserve">ISTEMA DE BITÁCORA DE OBRA PÚBLICA, </w:t>
      </w:r>
      <w:r w:rsidRPr="005F7210">
        <w:rPr>
          <w:rFonts w:ascii="Arial" w:hAnsi="Arial" w:cs="Arial"/>
          <w:sz w:val="18"/>
          <w:szCs w:val="18"/>
          <w:lang w:val="es-MX"/>
        </w:rPr>
        <w:t>PROPORCIONE A “E</w:t>
      </w:r>
      <w:r w:rsidRPr="005F7210">
        <w:rPr>
          <w:rFonts w:ascii="Arial" w:hAnsi="Arial" w:cs="Arial"/>
          <w:b/>
          <w:sz w:val="18"/>
          <w:szCs w:val="18"/>
          <w:lang w:val="es-MX"/>
        </w:rPr>
        <w:t xml:space="preserve">L CONTRATISTA” </w:t>
      </w:r>
      <w:r w:rsidRPr="005F7210">
        <w:rPr>
          <w:rFonts w:ascii="Arial" w:hAnsi="Arial" w:cs="Arial"/>
          <w:sz w:val="18"/>
          <w:szCs w:val="18"/>
          <w:lang w:val="es-MX"/>
        </w:rPr>
        <w:t xml:space="preserve"> LAS CLAVES DE USUARIO Y CONTRASEÑAS DE ACCESO DE SU PERSONAL AUTORIZADO.</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b/>
          <w:sz w:val="18"/>
          <w:szCs w:val="18"/>
          <w:lang w:val="es-MX"/>
        </w:rPr>
        <w:t xml:space="preserve">“EL ESTADO” </w:t>
      </w:r>
      <w:r w:rsidRPr="005F7210">
        <w:rPr>
          <w:rFonts w:ascii="Arial" w:hAnsi="Arial" w:cs="Arial"/>
          <w:sz w:val="18"/>
          <w:szCs w:val="18"/>
          <w:lang w:val="es-MX"/>
        </w:rPr>
        <w:t>USARÁ LA BITÁCORA ATENDIENDO AL MEDIO DE COMUNICACIÓN A TRAVÉS DEL CUAL SE OPERE. PARA EL USO DE LA BITÁCORA ELECTRÓNICA Y LA BITÁCORA CONVENCIONAL SE CONSIDERARÁ LO ESTABLECIDO POR EL ARTÍCULO 123 DEL REGLAMENTO DE LA LEY DE OBRAS PÚBLICAS Y SERVICIOS RELACIONADOS CON LAS MISMAS, ADEMÁS PARA LA BITÁCORA CONVENCIONAL SE CONSIDERARÁ LO INDICADO POR EL ARTÍCULO 124 DEL REGLAMENTO ANTES CITADO.</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sz w:val="18"/>
          <w:szCs w:val="18"/>
          <w:lang w:val="es-MX"/>
        </w:rPr>
        <w:t xml:space="preserve">ATENDIENDO A LAS CARACTERÍSTICAS, COMPLEJIDAD Y MAGNITUD DE LOS TRABAJOS, </w:t>
      </w:r>
      <w:r w:rsidRPr="005F7210">
        <w:rPr>
          <w:rFonts w:ascii="Arial" w:hAnsi="Arial" w:cs="Arial"/>
          <w:b/>
          <w:sz w:val="18"/>
          <w:szCs w:val="18"/>
          <w:lang w:val="es-MX"/>
        </w:rPr>
        <w:t xml:space="preserve">“EL ESTADO” </w:t>
      </w:r>
      <w:r w:rsidRPr="005F7210">
        <w:rPr>
          <w:rFonts w:ascii="Arial" w:hAnsi="Arial" w:cs="Arial"/>
          <w:sz w:val="18"/>
          <w:szCs w:val="18"/>
          <w:lang w:val="es-MX"/>
        </w:rPr>
        <w:t>PODRÁ A TRAVÉS DE SU RESIDENTE DE OBRA REALIZAR LA APERTURA DE UNA BITÁCORA POR CADA UNO DE LOS FRENTES DE OBRA, O BIEN, POR CADA UNA DE LAS ESPECIALIDADES QUE SE REQUIERAN.</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b/>
          <w:sz w:val="18"/>
          <w:szCs w:val="18"/>
          <w:lang w:val="es-MX"/>
        </w:rPr>
        <w:t xml:space="preserve">“LAS PARTES” </w:t>
      </w:r>
      <w:r w:rsidRPr="005F7210">
        <w:rPr>
          <w:rFonts w:ascii="Arial" w:hAnsi="Arial" w:cs="Arial"/>
          <w:sz w:val="18"/>
          <w:szCs w:val="18"/>
          <w:lang w:val="es-MX"/>
        </w:rPr>
        <w:t>ACEPTAN QUE CUANDO SE PRESENTE CUALQUIERA DE LOS EVENTOS CITADOS EN EL ARTÍCULO 125 DEL REGLAMENTO DE LA LEY DE OBRAS PÚBLICAS Y SERVICIOS RELACIONADOS CON LAS MISMAS, EL RESIDENTE DE OBRA, EL SUPERINTENDENTE DE CONSTRUCCIÓN Y EL SUPERVISOR, EFECTUARAN LOS REGISTROS EN LA BITÁCORA MEDIANTE LA NOTA CORRESPONDIENTE, EN LA PARTE QUE A CADA UNO CORRESPONDA; ESTO SIN PERJUICIO DE QUE LOS RESPONSABLES DE LOS TRABAJOS PUEDAN ANOTAR EN LA BITÁCORA CUALESQUIERA OTROS QUE SE PRESENTEN Y QUE SEAN DE RELEVANCIA PARA LOS TRABAJOS OBJETO DEL PRESENTE CONTRATO.</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b/>
          <w:sz w:val="18"/>
          <w:szCs w:val="18"/>
          <w:lang w:val="es-MX"/>
        </w:rPr>
        <w:t>“LAS PARTES”</w:t>
      </w:r>
      <w:r w:rsidRPr="005F7210">
        <w:rPr>
          <w:rFonts w:ascii="Arial" w:hAnsi="Arial" w:cs="Arial"/>
          <w:sz w:val="18"/>
          <w:szCs w:val="18"/>
          <w:lang w:val="es-MX"/>
        </w:rPr>
        <w:t xml:space="preserve"> SE OBLIGAN DURANTE LA EJECUCIÓN DE LOS TRABAJOS A UTILIZAR INVARIABLEMENTE EL SISTEMA DE LA BITÁCORA ELECTRÓNICA.</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b/>
          <w:sz w:val="18"/>
          <w:szCs w:val="18"/>
          <w:lang w:val="es-MX"/>
        </w:rPr>
        <w:t xml:space="preserve">DÉCIMA CUARTA: TÉRMINOS, CONDICIONES Y EL PROCEDIMIENTO PARA APLICACIÓN DE PENAS CONVENCIONALES Y RETENCIONES.- </w:t>
      </w:r>
      <w:r w:rsidRPr="005F7210">
        <w:rPr>
          <w:rFonts w:ascii="Arial" w:hAnsi="Arial" w:cs="Arial"/>
          <w:sz w:val="18"/>
          <w:szCs w:val="18"/>
          <w:lang w:val="es-MX"/>
        </w:rPr>
        <w:t xml:space="preserve">LAS PENAS CONVENCIONALES SE APLICARÁN POR ATRASO EN LA EJECUCIÓN DE LOS TRABAJOS Y PROCEDERÁN SOLAMENTE CUANDO OCURRAN CAUSAS IMPUTABLES A </w:t>
      </w:r>
      <w:r w:rsidRPr="005F7210">
        <w:rPr>
          <w:rFonts w:ascii="Arial" w:hAnsi="Arial" w:cs="Arial"/>
          <w:b/>
          <w:sz w:val="18"/>
          <w:szCs w:val="18"/>
          <w:lang w:val="es-MX"/>
        </w:rPr>
        <w:t>“EL CONTRATISTA”</w:t>
      </w:r>
      <w:r w:rsidRPr="005F7210">
        <w:rPr>
          <w:rFonts w:ascii="Arial" w:hAnsi="Arial" w:cs="Arial"/>
          <w:sz w:val="18"/>
          <w:szCs w:val="18"/>
          <w:lang w:val="es-MX"/>
        </w:rPr>
        <w:t>, DETERMINADAS ÚNICAMENTE EN FUNCIÓN DEL IMPORTE DE LOS TRABAJOS NO EJECUTADOS EN LA FECHA PACTADA EN EL PRESENTE CONTRATO PARA LA CONCLUSIÓN TOTAL DE LA OBRA OBJETO DEL PRESENTE INSTRUMENTO LEGAL.</w:t>
      </w:r>
    </w:p>
    <w:p w:rsidR="00804B2A" w:rsidRPr="005F7210" w:rsidRDefault="00804B2A" w:rsidP="00804B2A">
      <w:pPr>
        <w:jc w:val="both"/>
        <w:rPr>
          <w:rFonts w:ascii="Arial" w:hAnsi="Arial" w:cs="Arial"/>
          <w:b/>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sz w:val="18"/>
          <w:szCs w:val="18"/>
          <w:lang w:val="es-MX"/>
        </w:rPr>
        <w:t xml:space="preserve">LAS PENAS CONVENCIONALES SERÁN DETERMINADAS EN FUNCIÓN DEL IMPORTE DE LOS TRABAJOS QUE NO SE HAYAN EJECUTADO O PRESENTADO OPORTUNAMENTE, CONFORME AL PROGRAMA DE EJECUCIÓN CONVENIDO, CONSIDERANDO PARA EL CÁLCULO DE LAS MISMAS EL AVANCE FÍSICO DE LOS TRABAJOS CONFORME A LA FECHA DE CORTE PARA EL PAGO DE ESTIMACIONES PACTADA EN EL PRESENTE CONTRATO. LAS PENAS CONVENCIONALES SE APLICARÁN CONSIDERANDO LOS AJUSTES DE COSTOS, SIN INCLUIR EL IMPUESTO AL VALOR AGREGADO; POR LO QUE </w:t>
      </w:r>
      <w:r w:rsidRPr="005F7210">
        <w:rPr>
          <w:rFonts w:ascii="Arial" w:hAnsi="Arial" w:cs="Arial"/>
          <w:b/>
          <w:sz w:val="18"/>
          <w:szCs w:val="18"/>
          <w:lang w:val="es-MX"/>
        </w:rPr>
        <w:t xml:space="preserve">“EL ESTADO” </w:t>
      </w:r>
      <w:r w:rsidRPr="005F7210">
        <w:rPr>
          <w:rFonts w:ascii="Arial" w:hAnsi="Arial" w:cs="Arial"/>
          <w:sz w:val="18"/>
          <w:szCs w:val="18"/>
          <w:lang w:val="es-MX"/>
        </w:rPr>
        <w:t xml:space="preserve">TENDRÁ LA FACULTAD DE VERIFICAR SI LA OBRA OBJETO DE ESTE CONTRATO, SE ESTA EJECUTANDO POR PARTE DE </w:t>
      </w:r>
      <w:r w:rsidRPr="005F7210">
        <w:rPr>
          <w:rFonts w:ascii="Arial" w:hAnsi="Arial" w:cs="Arial"/>
          <w:b/>
          <w:sz w:val="18"/>
          <w:szCs w:val="18"/>
          <w:lang w:val="es-MX"/>
        </w:rPr>
        <w:t>“EL CONTRATISTA”</w:t>
      </w:r>
      <w:r w:rsidRPr="005F7210">
        <w:rPr>
          <w:rFonts w:ascii="Arial" w:hAnsi="Arial" w:cs="Arial"/>
          <w:sz w:val="18"/>
          <w:szCs w:val="18"/>
          <w:lang w:val="es-MX"/>
        </w:rPr>
        <w:t xml:space="preserve"> DE ACUERDO CON EL PROGRAMA DE OBRA APROBADO, PARA LO CUAL </w:t>
      </w:r>
      <w:r w:rsidRPr="005F7210">
        <w:rPr>
          <w:rFonts w:ascii="Arial" w:hAnsi="Arial" w:cs="Arial"/>
          <w:b/>
          <w:sz w:val="18"/>
          <w:szCs w:val="18"/>
          <w:lang w:val="es-MX"/>
        </w:rPr>
        <w:t>“EL ESTADO”</w:t>
      </w:r>
      <w:r w:rsidRPr="005F7210">
        <w:rPr>
          <w:rFonts w:ascii="Arial" w:hAnsi="Arial" w:cs="Arial"/>
          <w:sz w:val="18"/>
          <w:szCs w:val="18"/>
          <w:lang w:val="es-MX"/>
        </w:rPr>
        <w:t xml:space="preserve"> COMPARARÁ PERIÓDICAMENTE EL AVANCE DE LA OBRA; SI COMO CONSECUENCIA DE DICHA COMPARACIÓN EL AVANCE DE LA OBRA ES MENOR QUE LO QUE DEBIÓ REALIZARSE </w:t>
      </w:r>
      <w:r w:rsidRPr="005F7210">
        <w:rPr>
          <w:rFonts w:ascii="Arial" w:hAnsi="Arial" w:cs="Arial"/>
          <w:b/>
          <w:sz w:val="18"/>
          <w:szCs w:val="18"/>
          <w:lang w:val="es-MX"/>
        </w:rPr>
        <w:t>“EL ESTADO”</w:t>
      </w:r>
      <w:r w:rsidRPr="005F7210">
        <w:rPr>
          <w:rFonts w:ascii="Arial" w:hAnsi="Arial" w:cs="Arial"/>
          <w:sz w:val="18"/>
          <w:szCs w:val="18"/>
          <w:lang w:val="es-MX"/>
        </w:rPr>
        <w:t xml:space="preserve"> PROCEDERÁ A:</w:t>
      </w:r>
    </w:p>
    <w:p w:rsidR="00804B2A" w:rsidRPr="005F7210" w:rsidRDefault="00804B2A" w:rsidP="00804B2A">
      <w:pPr>
        <w:ind w:left="1134" w:hanging="425"/>
        <w:jc w:val="both"/>
        <w:rPr>
          <w:rFonts w:ascii="Arial" w:hAnsi="Arial" w:cs="Arial"/>
          <w:b/>
          <w:sz w:val="18"/>
          <w:szCs w:val="18"/>
          <w:lang w:val="es-MX"/>
        </w:rPr>
      </w:pPr>
    </w:p>
    <w:p w:rsidR="00804B2A" w:rsidRPr="005F7210" w:rsidRDefault="00804B2A" w:rsidP="00804B2A">
      <w:pPr>
        <w:pStyle w:val="Encabezado"/>
        <w:ind w:left="400" w:hanging="400"/>
        <w:jc w:val="both"/>
        <w:rPr>
          <w:rFonts w:ascii="Arial" w:hAnsi="Arial" w:cs="Arial"/>
          <w:sz w:val="18"/>
          <w:szCs w:val="18"/>
          <w:lang w:val="es-MX"/>
        </w:rPr>
      </w:pPr>
      <w:r w:rsidRPr="005F7210">
        <w:rPr>
          <w:rFonts w:ascii="Arial" w:hAnsi="Arial" w:cs="Arial"/>
          <w:b/>
          <w:sz w:val="18"/>
          <w:szCs w:val="18"/>
          <w:lang w:val="es-MX"/>
        </w:rPr>
        <w:t>I.-</w:t>
      </w:r>
      <w:r w:rsidRPr="005F7210">
        <w:rPr>
          <w:rFonts w:ascii="Arial" w:hAnsi="Arial" w:cs="Arial"/>
          <w:b/>
          <w:sz w:val="18"/>
          <w:szCs w:val="18"/>
          <w:lang w:val="es-MX"/>
        </w:rPr>
        <w:tab/>
      </w:r>
      <w:r w:rsidRPr="005F7210">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 OBRA, HASTA LA DE REVISIÓN, POR LO TANTO, MENSUALMENTE, SE HARÁ LA RETENCIÓN O DEVOLUCIÓN QUE CORRESPONDA A FIN DE QUE LA RETENCIÓN TOTAL SEA LA PROCEDENTE. SI AL EFECTUARSE LA COMPARACIÓN CORRESPONDIENTE AL ÚLTIMO MES DEL PROGRAMA, PROCEDE HACER ALGUNA RETENCIÓN, SU IMPORTE SE APLICARÁ EN FAVOR DE </w:t>
      </w:r>
      <w:r w:rsidRPr="005F7210">
        <w:rPr>
          <w:rFonts w:ascii="Arial" w:hAnsi="Arial" w:cs="Arial"/>
          <w:b/>
          <w:sz w:val="18"/>
          <w:szCs w:val="18"/>
          <w:lang w:val="es-MX"/>
        </w:rPr>
        <w:t xml:space="preserve">“EL ESTADO” </w:t>
      </w:r>
      <w:r w:rsidRPr="005F7210">
        <w:rPr>
          <w:rFonts w:ascii="Arial" w:hAnsi="Arial" w:cs="Arial"/>
          <w:sz w:val="18"/>
          <w:szCs w:val="18"/>
          <w:lang w:val="es-MX"/>
        </w:rPr>
        <w:t xml:space="preserve">A TRAVÉS DE LA SECRETARÍA DE FINANZAS PÚBLICAS, COMO PENA CONVENCIONAL POR EL RETRASO EN EL CUMPLIMIENTO DE LAS OBLIGACIONES A CARGO DE </w:t>
      </w:r>
      <w:r w:rsidRPr="005F7210">
        <w:rPr>
          <w:rFonts w:ascii="Arial" w:hAnsi="Arial" w:cs="Arial"/>
          <w:b/>
          <w:sz w:val="18"/>
          <w:szCs w:val="18"/>
          <w:lang w:val="es-MX"/>
        </w:rPr>
        <w:t>“EL CONTRATISTA”</w:t>
      </w:r>
      <w:r w:rsidRPr="005F7210">
        <w:rPr>
          <w:rFonts w:ascii="Arial" w:hAnsi="Arial" w:cs="Arial"/>
          <w:sz w:val="18"/>
          <w:szCs w:val="18"/>
          <w:lang w:val="es-MX"/>
        </w:rPr>
        <w:t>.</w:t>
      </w:r>
    </w:p>
    <w:p w:rsidR="00804B2A" w:rsidRPr="005F7210" w:rsidRDefault="00804B2A" w:rsidP="00804B2A">
      <w:pPr>
        <w:ind w:left="425" w:hanging="425"/>
        <w:jc w:val="both"/>
        <w:rPr>
          <w:rFonts w:ascii="Arial" w:hAnsi="Arial" w:cs="Arial"/>
          <w:b/>
          <w:sz w:val="18"/>
          <w:szCs w:val="18"/>
          <w:lang w:val="es-MX"/>
        </w:rPr>
      </w:pPr>
    </w:p>
    <w:p w:rsidR="00804B2A" w:rsidRPr="005F7210" w:rsidRDefault="00804B2A" w:rsidP="00804B2A">
      <w:pPr>
        <w:ind w:left="425" w:hanging="425"/>
        <w:jc w:val="both"/>
        <w:rPr>
          <w:rFonts w:ascii="Arial" w:hAnsi="Arial" w:cs="Arial"/>
          <w:b/>
          <w:sz w:val="18"/>
          <w:szCs w:val="18"/>
          <w:lang w:val="es-MX"/>
        </w:rPr>
      </w:pPr>
      <w:r w:rsidRPr="005F7210">
        <w:rPr>
          <w:rFonts w:ascii="Arial" w:hAnsi="Arial" w:cs="Arial"/>
          <w:b/>
          <w:sz w:val="18"/>
          <w:szCs w:val="18"/>
          <w:lang w:val="es-MX"/>
        </w:rPr>
        <w:t>II.-</w:t>
      </w:r>
      <w:r w:rsidRPr="005F7210">
        <w:rPr>
          <w:rFonts w:ascii="Arial" w:hAnsi="Arial" w:cs="Arial"/>
          <w:sz w:val="18"/>
          <w:szCs w:val="18"/>
          <w:lang w:val="es-MX"/>
        </w:rPr>
        <w:tab/>
        <w:t xml:space="preserve">APLICAR PARA EL CASO DE QUE </w:t>
      </w:r>
      <w:r w:rsidRPr="005F7210">
        <w:rPr>
          <w:rFonts w:ascii="Arial" w:hAnsi="Arial" w:cs="Arial"/>
          <w:b/>
          <w:sz w:val="18"/>
          <w:szCs w:val="18"/>
          <w:lang w:val="es-MX"/>
        </w:rPr>
        <w:t>“EL CONTRATISTA”</w:t>
      </w:r>
      <w:r w:rsidRPr="005F7210">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 OBRA QUEDE CONCLUIDA Y RECIBIDA A SATISFACCIÓN DE </w:t>
      </w:r>
      <w:r w:rsidRPr="005F7210">
        <w:rPr>
          <w:rFonts w:ascii="Arial" w:hAnsi="Arial" w:cs="Arial"/>
          <w:b/>
          <w:sz w:val="18"/>
          <w:szCs w:val="18"/>
          <w:lang w:val="es-MX"/>
        </w:rPr>
        <w:t>“EL ESTADO”.</w:t>
      </w:r>
    </w:p>
    <w:p w:rsidR="00804B2A" w:rsidRPr="005F7210" w:rsidRDefault="00804B2A" w:rsidP="00804B2A">
      <w:pPr>
        <w:jc w:val="both"/>
        <w:rPr>
          <w:rFonts w:ascii="Arial" w:hAnsi="Arial" w:cs="Arial"/>
          <w:sz w:val="18"/>
          <w:szCs w:val="18"/>
          <w:lang w:val="es-MX"/>
        </w:rPr>
      </w:pPr>
    </w:p>
    <w:p w:rsidR="00804B2A" w:rsidRPr="005F7210" w:rsidRDefault="00804B2A" w:rsidP="00804B2A">
      <w:pPr>
        <w:ind w:left="425"/>
        <w:jc w:val="both"/>
        <w:rPr>
          <w:rFonts w:ascii="Arial" w:hAnsi="Arial" w:cs="Arial"/>
          <w:sz w:val="18"/>
          <w:szCs w:val="18"/>
          <w:lang w:val="es-MX"/>
        </w:rPr>
      </w:pPr>
      <w:r w:rsidRPr="005F7210">
        <w:rPr>
          <w:rFonts w:ascii="Arial" w:hAnsi="Arial" w:cs="Arial"/>
          <w:sz w:val="18"/>
          <w:szCs w:val="18"/>
          <w:lang w:val="es-MX"/>
        </w:rPr>
        <w:lastRenderedPageBreak/>
        <w:t xml:space="preserve">PARA DETERMINAR LA APLICACIÓN DE LAS PENAS CONVENCIONALES, NO SE TOMARÁN EN CUENTA LAS DEMORAS MOTIVADAS POR CASO FORTUITO O FUERZA MAYOR DURANTE LA EJECUCIÓN DE LOS TRABAJOS QUE A JUICIO DE </w:t>
      </w:r>
      <w:r w:rsidRPr="005F7210">
        <w:rPr>
          <w:rFonts w:ascii="Arial" w:hAnsi="Arial" w:cs="Arial"/>
          <w:b/>
          <w:sz w:val="18"/>
          <w:szCs w:val="18"/>
          <w:lang w:val="es-MX"/>
        </w:rPr>
        <w:t>“EL ESTADO”</w:t>
      </w:r>
      <w:r w:rsidRPr="005F7210">
        <w:rPr>
          <w:rFonts w:ascii="Arial" w:hAnsi="Arial" w:cs="Arial"/>
          <w:sz w:val="18"/>
          <w:szCs w:val="18"/>
          <w:lang w:val="es-MX"/>
        </w:rPr>
        <w:t xml:space="preserve">, NO SEA IMPUTABLE A </w:t>
      </w:r>
      <w:r w:rsidRPr="005F7210">
        <w:rPr>
          <w:rFonts w:ascii="Arial" w:hAnsi="Arial" w:cs="Arial"/>
          <w:b/>
          <w:sz w:val="18"/>
          <w:szCs w:val="18"/>
          <w:lang w:val="es-MX"/>
        </w:rPr>
        <w:t xml:space="preserve">“EL CONTRATISTA”. </w:t>
      </w:r>
      <w:r w:rsidRPr="005F7210">
        <w:rPr>
          <w:rFonts w:ascii="Arial" w:hAnsi="Arial" w:cs="Arial"/>
          <w:sz w:val="18"/>
          <w:szCs w:val="18"/>
          <w:lang w:val="es-MX"/>
        </w:rPr>
        <w:t xml:space="preserve">INDEPENDIENTEMENTE DE LA APLICACIÓN DE LAS PENAS CONVENCIONALES SEÑALADAS ANTERIORMENTE, </w:t>
      </w:r>
      <w:r w:rsidRPr="005F7210">
        <w:rPr>
          <w:rFonts w:ascii="Arial" w:hAnsi="Arial" w:cs="Arial"/>
          <w:b/>
          <w:sz w:val="18"/>
          <w:szCs w:val="18"/>
          <w:lang w:val="es-MX"/>
        </w:rPr>
        <w:t>“EL ESTADO”</w:t>
      </w:r>
      <w:r w:rsidRPr="005F7210">
        <w:rPr>
          <w:rFonts w:ascii="Arial" w:hAnsi="Arial" w:cs="Arial"/>
          <w:sz w:val="18"/>
          <w:szCs w:val="18"/>
          <w:lang w:val="es-MX"/>
        </w:rPr>
        <w:t xml:space="preserve"> PODRÁ OPTAR ENTRE EXIGIR EL CUMPLIMIENTO DEL CONTRATO O LA RESCISIÓN DEL MISMO. </w:t>
      </w:r>
    </w:p>
    <w:p w:rsidR="00804B2A" w:rsidRPr="005F7210" w:rsidRDefault="00804B2A" w:rsidP="00804B2A">
      <w:pPr>
        <w:jc w:val="both"/>
        <w:rPr>
          <w:rFonts w:ascii="Arial" w:hAnsi="Arial" w:cs="Arial"/>
          <w:b/>
          <w:sz w:val="18"/>
          <w:szCs w:val="18"/>
          <w:lang w:val="es-MX"/>
        </w:rPr>
      </w:pPr>
    </w:p>
    <w:p w:rsidR="00804B2A" w:rsidRPr="005F7210" w:rsidRDefault="00804B2A" w:rsidP="00804B2A">
      <w:pPr>
        <w:ind w:left="425"/>
        <w:jc w:val="both"/>
        <w:rPr>
          <w:rFonts w:ascii="Arial" w:hAnsi="Arial" w:cs="Arial"/>
          <w:sz w:val="18"/>
          <w:szCs w:val="18"/>
          <w:lang w:val="es-MX"/>
        </w:rPr>
      </w:pPr>
      <w:r w:rsidRPr="005F7210">
        <w:rPr>
          <w:rFonts w:ascii="Arial" w:hAnsi="Arial" w:cs="Arial"/>
          <w:sz w:val="18"/>
          <w:szCs w:val="18"/>
          <w:lang w:val="es-MX"/>
        </w:rPr>
        <w:t xml:space="preserve">LAS CANTIDADES DETERMINADAS POR CONCEPTO DE APLICACIÓN DE LAS PENAS CONVENCIONALES QUE SE CUANTIFIQUEN E IMPONGAN A </w:t>
      </w:r>
      <w:r w:rsidRPr="005F7210">
        <w:rPr>
          <w:rFonts w:ascii="Arial" w:hAnsi="Arial" w:cs="Arial"/>
          <w:b/>
          <w:sz w:val="18"/>
          <w:szCs w:val="18"/>
          <w:lang w:val="es-MX"/>
        </w:rPr>
        <w:t>“EL CONTRATISTA”</w:t>
      </w:r>
      <w:r w:rsidRPr="005F7210">
        <w:rPr>
          <w:rFonts w:ascii="Arial" w:hAnsi="Arial" w:cs="Arial"/>
          <w:sz w:val="18"/>
          <w:szCs w:val="18"/>
          <w:lang w:val="es-MX"/>
        </w:rPr>
        <w:t xml:space="preserve"> A PARTIR DE LA FECHA DE TERMINACIÓN DEL PLAZO, SE HARÁN EFECTIVAS CON CARGO A EL IMPORTE DE LAS RETENCIONES ECONÓMICAS QUE HAYA APLICADO </w:t>
      </w:r>
      <w:r w:rsidRPr="005F7210">
        <w:rPr>
          <w:rFonts w:ascii="Arial" w:hAnsi="Arial" w:cs="Arial"/>
          <w:b/>
          <w:sz w:val="18"/>
          <w:szCs w:val="18"/>
          <w:lang w:val="es-MX"/>
        </w:rPr>
        <w:t>“EL ESTADO”</w:t>
      </w:r>
      <w:r w:rsidRPr="005F7210">
        <w:rPr>
          <w:rFonts w:ascii="Arial" w:hAnsi="Arial" w:cs="Arial"/>
          <w:sz w:val="18"/>
          <w:szCs w:val="18"/>
          <w:lang w:val="es-MX"/>
        </w:rPr>
        <w:t>, APLICANDO ADEMÁS SI DA LUGAR A ELLO, LA FIANZA OTORGADA CONFORME A LO ESTIPULADO EN LA CLÁUSULA DÉCIMA SÉPTIMA DEL PRESENTE CONTRATO.</w:t>
      </w:r>
    </w:p>
    <w:p w:rsidR="00804B2A" w:rsidRPr="005F7210" w:rsidRDefault="00804B2A" w:rsidP="00804B2A">
      <w:pPr>
        <w:ind w:left="425"/>
        <w:jc w:val="both"/>
        <w:rPr>
          <w:rFonts w:ascii="Arial" w:hAnsi="Arial" w:cs="Arial"/>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sz w:val="18"/>
          <w:szCs w:val="18"/>
          <w:lang w:val="es-MX"/>
        </w:rPr>
        <w:t>EN NINGÚN CASO LAS PENAS CONVENCIONALES PODRÁN SER SUPERIORES, EN SU CONJUNTO, AL MONTO DE LA GARANTÍA DE CUMPLIMIENTO.</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b/>
          <w:sz w:val="18"/>
          <w:szCs w:val="18"/>
          <w:lang w:val="es-MX"/>
        </w:rPr>
        <w:t xml:space="preserve">“EL ESTADO” </w:t>
      </w:r>
      <w:r w:rsidRPr="005F7210">
        <w:rPr>
          <w:rFonts w:ascii="Arial" w:hAnsi="Arial" w:cs="Arial"/>
          <w:sz w:val="18"/>
          <w:szCs w:val="18"/>
          <w:lang w:val="es-MX"/>
        </w:rPr>
        <w:t xml:space="preserve">EN CASO DE ATRASO EN LA EJECUCIÓN DE LOS TRABAJOS DURANTE LA VIGENCIA DEL PROGRAMA DE EJECUCIÓN GENERAL DE LOS TRABAJOS, APLICARÁ RETENCIONES ECONÓMICAS A LAS ESTIMACIONES QUE SE ENCUENTREN EN PROCESO EN LA FECHA QUE SE DETERMINE EL ATRASO, LAS CUALES SERÁN CALCULADAS EN FUNCIÓN DEL AVANCE FÍSICO EN LA EJECUCIÓN DE LOS TRABAJOS CONFORME A LA FECHA DE CORTE PARA EL PAGO DE ESTIMACIONES PACTADA EN EL PRESENTE INSTRUMENTO LEGAL. DICHAS RETENCIONES PODRÁN SER RECUPERADAS POR </w:t>
      </w:r>
      <w:r w:rsidRPr="005F7210">
        <w:rPr>
          <w:rFonts w:ascii="Arial" w:hAnsi="Arial" w:cs="Arial"/>
          <w:b/>
          <w:sz w:val="18"/>
          <w:szCs w:val="18"/>
          <w:lang w:val="es-MX"/>
        </w:rPr>
        <w:t xml:space="preserve">“EL CONTRATISTA” </w:t>
      </w:r>
      <w:r w:rsidRPr="005F7210">
        <w:rPr>
          <w:rFonts w:ascii="Arial" w:hAnsi="Arial" w:cs="Arial"/>
          <w:sz w:val="18"/>
          <w:szCs w:val="18"/>
          <w:lang w:val="es-MX"/>
        </w:rPr>
        <w:t>EN LAS SIGUIENTES ESTIMACIONES, SI REGULARIZA LOS TIEMPOS DE ATRASO CONFORME AL CITADO PROGRAMA.</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sz w:val="18"/>
          <w:szCs w:val="18"/>
          <w:lang w:val="es-MX"/>
        </w:rPr>
        <w:t>LA RETENCIÓN ECONÓMICA SE DETERMINARÁ CON BASE EN EL GRADO DE ATRASO QUE SE CALCULE DE ACUERDO AL AVANCE FÍSICO EN RELACIÓN CON EL PROGRAMA DE EJECUCIÓN CONVENIDO.</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sz w:val="18"/>
          <w:szCs w:val="18"/>
          <w:lang w:val="es-MX"/>
        </w:rPr>
        <w:t xml:space="preserve">UNA VEZ CUANTIFICADAS LAS RETENCIONES ECONÓMICAS O LAS PENAS CONVENCIONALES, </w:t>
      </w:r>
      <w:r w:rsidRPr="005F7210">
        <w:rPr>
          <w:rFonts w:ascii="Arial" w:hAnsi="Arial" w:cs="Arial"/>
          <w:b/>
          <w:sz w:val="18"/>
          <w:szCs w:val="18"/>
          <w:lang w:val="es-MX"/>
        </w:rPr>
        <w:t xml:space="preserve">“EL ESTADO” </w:t>
      </w:r>
      <w:r w:rsidRPr="005F7210">
        <w:rPr>
          <w:rFonts w:ascii="Arial" w:hAnsi="Arial" w:cs="Arial"/>
          <w:sz w:val="18"/>
          <w:szCs w:val="18"/>
          <w:lang w:val="es-MX"/>
        </w:rPr>
        <w:t xml:space="preserve">LAS HARÁ DEL CONOCIMIENTO DE </w:t>
      </w:r>
      <w:r w:rsidRPr="005F7210">
        <w:rPr>
          <w:rFonts w:ascii="Arial" w:hAnsi="Arial" w:cs="Arial"/>
          <w:b/>
          <w:sz w:val="18"/>
          <w:szCs w:val="18"/>
          <w:lang w:val="es-MX"/>
        </w:rPr>
        <w:t xml:space="preserve">“EL CONTRATISTA” </w:t>
      </w:r>
      <w:r w:rsidRPr="005F7210">
        <w:rPr>
          <w:rFonts w:ascii="Arial" w:hAnsi="Arial" w:cs="Arial"/>
          <w:sz w:val="18"/>
          <w:szCs w:val="18"/>
          <w:lang w:val="es-MX"/>
        </w:rPr>
        <w:t>MEDIANTE NOTA DE BITÁCORA ELECTRÓNICA U OFICIO. EL MONTO DETERMINADO COMO RETENCIÓN ECONÓMICA O PENA CONVENCIONAL, SE APLICARÁ EN LA ESTIMACIÓN QUE CORRESPONDA A LA FECHA EN QUE SE DETERMINE EL ATRASO EN EL CUMPLIMIENTO.</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b/>
          <w:sz w:val="18"/>
          <w:szCs w:val="18"/>
          <w:lang w:val="es-MX"/>
        </w:rPr>
      </w:pPr>
      <w:r w:rsidRPr="005F7210">
        <w:rPr>
          <w:rFonts w:ascii="Arial" w:hAnsi="Arial" w:cs="Arial"/>
          <w:sz w:val="18"/>
          <w:szCs w:val="18"/>
          <w:lang w:val="es-MX"/>
        </w:rPr>
        <w:t xml:space="preserve">DE EXISTIR RETENCIONES A LA FECHA DE TERMINACIÓN DE LOS TRABAJOS PACTADA EN EL PRESENTE CONTRATO Y TRABAJOS PENDIENTES DE EJECUTAR, DICHAS RETENCIONES SEGUIRÁN EN PODER DE </w:t>
      </w:r>
      <w:r w:rsidRPr="005F7210">
        <w:rPr>
          <w:rFonts w:ascii="Arial" w:hAnsi="Arial" w:cs="Arial"/>
          <w:b/>
          <w:sz w:val="18"/>
          <w:szCs w:val="18"/>
          <w:lang w:val="es-MX"/>
        </w:rPr>
        <w:t>“EL ESTADO”.</w:t>
      </w:r>
    </w:p>
    <w:p w:rsidR="00804B2A" w:rsidRPr="005F7210" w:rsidRDefault="00804B2A" w:rsidP="00804B2A">
      <w:pPr>
        <w:jc w:val="both"/>
        <w:rPr>
          <w:rFonts w:ascii="Arial" w:hAnsi="Arial" w:cs="Arial"/>
          <w:b/>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sz w:val="18"/>
          <w:szCs w:val="18"/>
          <w:lang w:val="es-MX"/>
        </w:rPr>
        <w:t xml:space="preserve">SI UNA VEZ CONCLUIDA LA TOTALIDAD DE LOS TRABAJOS Y DETERMINADAS LAS PENAS CONVENCIONALES RESULTA SALDO A FAVOR DE </w:t>
      </w:r>
      <w:r w:rsidRPr="005F7210">
        <w:rPr>
          <w:rFonts w:ascii="Arial" w:hAnsi="Arial" w:cs="Arial"/>
          <w:b/>
          <w:sz w:val="18"/>
          <w:szCs w:val="18"/>
          <w:lang w:val="es-MX"/>
        </w:rPr>
        <w:t xml:space="preserve">“EL CONTRATISTA” </w:t>
      </w:r>
      <w:r w:rsidRPr="005F7210">
        <w:rPr>
          <w:rFonts w:ascii="Arial" w:hAnsi="Arial" w:cs="Arial"/>
          <w:sz w:val="18"/>
          <w:szCs w:val="18"/>
          <w:lang w:val="es-MX"/>
        </w:rPr>
        <w:t xml:space="preserve">POR CONCEPTO DE RETENCIONES ECONÓMICAS </w:t>
      </w:r>
      <w:r w:rsidRPr="005F7210">
        <w:rPr>
          <w:rFonts w:ascii="Arial" w:hAnsi="Arial" w:cs="Arial"/>
          <w:b/>
          <w:sz w:val="18"/>
          <w:szCs w:val="18"/>
          <w:lang w:val="es-MX"/>
        </w:rPr>
        <w:t xml:space="preserve">“EL ESTADO” </w:t>
      </w:r>
      <w:r w:rsidRPr="005F7210">
        <w:rPr>
          <w:rFonts w:ascii="Arial" w:hAnsi="Arial" w:cs="Arial"/>
          <w:sz w:val="18"/>
          <w:szCs w:val="18"/>
          <w:lang w:val="es-MX"/>
        </w:rPr>
        <w:t xml:space="preserve">DEBERÁ DEVOLVER DICHO SALDO A </w:t>
      </w:r>
      <w:r w:rsidRPr="005F7210">
        <w:rPr>
          <w:rFonts w:ascii="Arial" w:hAnsi="Arial" w:cs="Arial"/>
          <w:b/>
          <w:sz w:val="18"/>
          <w:szCs w:val="18"/>
          <w:lang w:val="es-MX"/>
        </w:rPr>
        <w:t>“EL CONTRATISTA”</w:t>
      </w:r>
      <w:r w:rsidRPr="005F7210">
        <w:rPr>
          <w:rFonts w:ascii="Arial" w:hAnsi="Arial" w:cs="Arial"/>
          <w:sz w:val="18"/>
          <w:szCs w:val="18"/>
          <w:lang w:val="es-MX"/>
        </w:rPr>
        <w:t>, SIN QUE EN ESTE CASO SE GENERE GASTO FINANCIERO ALGUNO.</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sz w:val="18"/>
          <w:szCs w:val="18"/>
          <w:lang w:val="es-MX"/>
        </w:rPr>
        <w:t>CUANDO SE CELEBREN CONVENIOS QUE MODIFIQUEN EL PROGRAMA DE EJECUCIÓN CONVENIDO, LAS RETENCIONES ECONÓMICAS O PENAS CONVENCIONALES SE CALCULARÁN CONSIDERANDO LAS CONDICIONES ESTABLECIDAS EN EL NUEVO PROGRAMA CONVENIDO.</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b/>
          <w:sz w:val="18"/>
          <w:szCs w:val="18"/>
          <w:lang w:val="es-MX"/>
        </w:rPr>
        <w:t>DÉCIMA QUINTA:</w:t>
      </w:r>
      <w:r w:rsidRPr="005F7210">
        <w:rPr>
          <w:rFonts w:ascii="Arial" w:hAnsi="Arial" w:cs="Arial"/>
          <w:sz w:val="18"/>
          <w:szCs w:val="18"/>
          <w:lang w:val="es-MX"/>
        </w:rPr>
        <w:t xml:space="preserve"> </w:t>
      </w:r>
      <w:r w:rsidRPr="005F7210">
        <w:rPr>
          <w:rFonts w:ascii="Arial" w:hAnsi="Arial" w:cs="Arial"/>
          <w:b/>
          <w:sz w:val="18"/>
          <w:szCs w:val="18"/>
          <w:lang w:val="es-MX"/>
        </w:rPr>
        <w:t>DEDUCCIONES QUE SE REALIZARÁN A LAS ESTIMACIONES.- "EL CONTRATISTA"</w:t>
      </w:r>
      <w:r w:rsidRPr="005F7210">
        <w:rPr>
          <w:rFonts w:ascii="Arial" w:hAnsi="Arial" w:cs="Arial"/>
          <w:sz w:val="18"/>
          <w:szCs w:val="18"/>
          <w:lang w:val="es-MX"/>
        </w:rPr>
        <w:t xml:space="preserve"> ACEPTA QUE DE LAS ESTIMACIONES DE AVANCE DE OBRA QUE SE LE CUBRAN, SE DEDUZCA PARA LOS EFECTOS DE SU APLICACIÓN POR LOS SIGUIENTES CONCEPTOS:</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sz w:val="18"/>
          <w:szCs w:val="18"/>
          <w:lang w:val="es-MX"/>
        </w:rPr>
      </w:pPr>
    </w:p>
    <w:p w:rsidR="00804B2A" w:rsidRPr="005F7210" w:rsidRDefault="003075AC" w:rsidP="00804B2A">
      <w:pPr>
        <w:ind w:left="1410" w:hanging="705"/>
        <w:jc w:val="both"/>
        <w:rPr>
          <w:rFonts w:ascii="Arial" w:hAnsi="Arial" w:cs="Arial"/>
          <w:sz w:val="18"/>
          <w:szCs w:val="18"/>
          <w:lang w:val="es-MX"/>
        </w:rPr>
      </w:pPr>
      <w:r>
        <w:rPr>
          <w:rFonts w:ascii="Arial" w:hAnsi="Arial" w:cs="Arial"/>
          <w:sz w:val="18"/>
          <w:szCs w:val="18"/>
          <w:lang w:val="es-MX"/>
        </w:rPr>
        <w:t>A</w:t>
      </w:r>
      <w:r w:rsidR="00804B2A" w:rsidRPr="005F7210">
        <w:rPr>
          <w:rFonts w:ascii="Arial" w:hAnsi="Arial" w:cs="Arial"/>
          <w:sz w:val="18"/>
          <w:szCs w:val="18"/>
          <w:lang w:val="es-MX"/>
        </w:rPr>
        <w:t>).-</w:t>
      </w:r>
      <w:r w:rsidR="00804B2A" w:rsidRPr="005F7210">
        <w:rPr>
          <w:rFonts w:ascii="Arial" w:hAnsi="Arial" w:cs="Arial"/>
          <w:sz w:val="18"/>
          <w:szCs w:val="18"/>
          <w:lang w:val="es-MX"/>
        </w:rPr>
        <w:tab/>
      </w:r>
      <w:r w:rsidR="00804B2A">
        <w:rPr>
          <w:rFonts w:ascii="Arial" w:hAnsi="Arial" w:cs="Arial"/>
          <w:sz w:val="18"/>
          <w:szCs w:val="18"/>
          <w:lang w:val="es-MX"/>
        </w:rPr>
        <w:t>LOS CONTRATISTAS CON QUIENES SE CELEBREN CONTRATOS DE OBRA PÚBLICA Y DE SERVICIOS RELACIONADOS CON LA MISMA</w:t>
      </w:r>
      <w:r w:rsidR="00804B2A" w:rsidRPr="005F7210">
        <w:rPr>
          <w:rFonts w:ascii="Arial" w:hAnsi="Arial" w:cs="Arial"/>
          <w:sz w:val="18"/>
          <w:szCs w:val="18"/>
          <w:lang w:val="es-MX"/>
        </w:rPr>
        <w:t xml:space="preserve"> </w:t>
      </w:r>
      <w:r w:rsidR="00804B2A">
        <w:rPr>
          <w:rFonts w:ascii="Arial" w:hAnsi="Arial" w:cs="Arial"/>
          <w:sz w:val="18"/>
          <w:szCs w:val="18"/>
          <w:lang w:val="es-MX"/>
        </w:rPr>
        <w:t>PAGARÁN UN DERECHO EQUIVALENTE AL</w:t>
      </w:r>
      <w:r w:rsidR="00804B2A" w:rsidRPr="005F7210">
        <w:rPr>
          <w:rFonts w:ascii="Arial" w:hAnsi="Arial" w:cs="Arial"/>
          <w:sz w:val="18"/>
          <w:szCs w:val="18"/>
          <w:lang w:val="es-MX"/>
        </w:rPr>
        <w:t xml:space="preserve"> 0.5% (CINCO AL MILLAR) DEL IMPORTE DE CADA ESTIMACIÓN, POR CONCEPTO DE DERECHOS DE SERVICIOS DE VIGILANCIA, INSPECCIÓN Y CONTROL DE </w:t>
      </w:r>
      <w:r w:rsidR="00804B2A">
        <w:rPr>
          <w:rFonts w:ascii="Arial" w:hAnsi="Arial" w:cs="Arial"/>
          <w:sz w:val="18"/>
          <w:szCs w:val="18"/>
          <w:lang w:val="es-MX"/>
        </w:rPr>
        <w:t>LAS LEYES DE LA MATERIA ENCOMIENDAN A LA SECRETARÍA DE LA FUNCIÓN PÚBLICA</w:t>
      </w:r>
      <w:r w:rsidR="00804B2A" w:rsidRPr="005F7210">
        <w:rPr>
          <w:rFonts w:ascii="Arial" w:hAnsi="Arial" w:cs="Arial"/>
          <w:sz w:val="18"/>
          <w:szCs w:val="18"/>
          <w:lang w:val="es-MX"/>
        </w:rPr>
        <w:t>, EN CUMPLIMIENTO A LO ESTABLECIDO EN EL NUMERAL 191 DE LA LEY FEDERAL DE DERECHOS.</w:t>
      </w:r>
    </w:p>
    <w:p w:rsidR="00804B2A" w:rsidRPr="005F7210" w:rsidRDefault="00804B2A" w:rsidP="00804B2A">
      <w:pPr>
        <w:jc w:val="both"/>
        <w:rPr>
          <w:rFonts w:ascii="Arial" w:hAnsi="Arial" w:cs="Arial"/>
          <w:sz w:val="18"/>
          <w:szCs w:val="18"/>
          <w:lang w:val="es-MX"/>
        </w:rPr>
      </w:pPr>
    </w:p>
    <w:p w:rsidR="00804B2A" w:rsidRPr="005F7210" w:rsidRDefault="003075AC" w:rsidP="00804B2A">
      <w:pPr>
        <w:ind w:left="1410" w:hanging="705"/>
        <w:jc w:val="both"/>
        <w:rPr>
          <w:rFonts w:ascii="Arial" w:hAnsi="Arial" w:cs="Arial"/>
          <w:sz w:val="18"/>
          <w:szCs w:val="18"/>
          <w:lang w:val="es-MX"/>
        </w:rPr>
      </w:pPr>
      <w:r>
        <w:rPr>
          <w:rFonts w:ascii="Arial" w:hAnsi="Arial" w:cs="Arial"/>
          <w:sz w:val="18"/>
          <w:szCs w:val="18"/>
          <w:lang w:val="es-MX"/>
        </w:rPr>
        <w:lastRenderedPageBreak/>
        <w:t>B</w:t>
      </w:r>
      <w:r w:rsidR="00804B2A" w:rsidRPr="005F7210">
        <w:rPr>
          <w:rFonts w:ascii="Arial" w:hAnsi="Arial" w:cs="Arial"/>
          <w:sz w:val="18"/>
          <w:szCs w:val="18"/>
          <w:lang w:val="es-MX"/>
        </w:rPr>
        <w:t xml:space="preserve">).- </w:t>
      </w:r>
      <w:r w:rsidR="00804B2A" w:rsidRPr="005F7210">
        <w:rPr>
          <w:rFonts w:ascii="Arial" w:hAnsi="Arial" w:cs="Arial"/>
          <w:sz w:val="18"/>
          <w:szCs w:val="18"/>
          <w:lang w:val="es-MX"/>
        </w:rPr>
        <w:tab/>
      </w:r>
      <w:r w:rsidR="00804B2A" w:rsidRPr="005F7210">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00804B2A" w:rsidRPr="005F7210">
        <w:rPr>
          <w:rFonts w:ascii="Arial" w:hAnsi="Arial" w:cs="Arial"/>
          <w:sz w:val="18"/>
          <w:szCs w:val="18"/>
          <w:lang w:val="es-MX"/>
        </w:rPr>
        <w:t>.</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b/>
          <w:sz w:val="18"/>
          <w:szCs w:val="18"/>
          <w:lang w:val="es-MX"/>
        </w:rPr>
        <w:t>DÉCIMA SEXTA: SUSPENSIÓN TEMPORAL Y TERMINACIÓN ANTICIPADA DEL CONTRATO.- “EL ESTADO”</w:t>
      </w:r>
      <w:r w:rsidRPr="005F7210">
        <w:rPr>
          <w:rFonts w:ascii="Arial" w:hAnsi="Arial" w:cs="Arial"/>
          <w:sz w:val="18"/>
          <w:szCs w:val="18"/>
          <w:lang w:val="es-MX"/>
        </w:rPr>
        <w:t xml:space="preserve"> PODRÁ SUSPENDER TEMPORALMENTE, EN TODO O EN PARTE LOS TRABAJOS CONTRATADOS EN CUALQUIER MOMENTO POR CAUSA JUSTIFICADA PARA ELLO, TEMPORALIDAD QUE NO PODRÁ SER INDEFINIDA.</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sz w:val="18"/>
          <w:szCs w:val="18"/>
          <w:lang w:val="es-MX"/>
        </w:rPr>
        <w:t xml:space="preserve">CUANDO OCURRA LA SUSPENSIÓN DE LOS TRABAJOS </w:t>
      </w:r>
      <w:r w:rsidRPr="005F7210">
        <w:rPr>
          <w:rFonts w:ascii="Arial" w:hAnsi="Arial" w:cs="Arial"/>
          <w:b/>
          <w:sz w:val="18"/>
          <w:szCs w:val="18"/>
          <w:lang w:val="es-MX"/>
        </w:rPr>
        <w:t xml:space="preserve">“EL ESTADO” </w:t>
      </w:r>
      <w:r w:rsidRPr="005F7210">
        <w:rPr>
          <w:rFonts w:ascii="Arial" w:hAnsi="Arial" w:cs="Arial"/>
          <w:sz w:val="18"/>
          <w:szCs w:val="18"/>
          <w:lang w:val="es-MX"/>
        </w:rPr>
        <w:t xml:space="preserve">LO NOTIFICARÁ A </w:t>
      </w:r>
      <w:r w:rsidRPr="005F7210">
        <w:rPr>
          <w:rFonts w:ascii="Arial" w:hAnsi="Arial" w:cs="Arial"/>
          <w:b/>
          <w:sz w:val="18"/>
          <w:szCs w:val="18"/>
          <w:lang w:val="es-MX"/>
        </w:rPr>
        <w:t xml:space="preserve">“EL CONTRATISTA” </w:t>
      </w:r>
      <w:r w:rsidRPr="005F7210">
        <w:rPr>
          <w:rFonts w:ascii="Arial" w:hAnsi="Arial" w:cs="Arial"/>
          <w:sz w:val="18"/>
          <w:szCs w:val="18"/>
          <w:lang w:val="es-MX"/>
        </w:rPr>
        <w:t>SEÑALANDO LAS CAUSAS QUE LA MOTIVAN, LA FECHA DE SU INICIO Y DE LA PROBABLE REANUDACIÓN DE LOS TRABAJOS, ASÍ COMO LAS ACCIONES QUE DEBE CONSIDERAR EN LO RELATIVO A SU PERSONAL, MAQUINARIA Y EQUIPO DE CONSTRUCCIÓN.</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sz w:val="18"/>
          <w:szCs w:val="18"/>
          <w:lang w:val="es-MX"/>
        </w:rPr>
        <w:t>LA FECHA DE TERMINACIÓN DE LOS TRABAJOS SE PRORROGARÁ EN IGUAL PROPORCIÓN AL PERIODO QUE COMPRENDA LA SUSPENSIÓN DE LOS MISMOS, SIN MODIFICAR EL PLAZO DE EJECUCIÓN CONVENIDO EN EL PRESENTE CONTRATO.</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sz w:val="18"/>
          <w:szCs w:val="18"/>
          <w:lang w:val="es-MX"/>
        </w:rPr>
        <w:t>LO ANTERIOR SE FORMALIZARÁ MEDIANTE EL ACTA CIRCUNSTANCIADA DE SUSPENSIÓN EN TÉRMINOS DE LO DISPUESTO POR EL ARTÍCULO 144 DEL REGLAMENTO DE LA LEY DE OBRAS PÚBLICAS Y SERVICIOS RELACIONADOS CON LAS MISMAS.</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sz w:val="18"/>
          <w:szCs w:val="18"/>
          <w:lang w:val="es-MX"/>
        </w:rPr>
        <w:t xml:space="preserve">EN TODOS LOS CASOS DE SUSPENSIÓN DE TRABAJOS </w:t>
      </w:r>
      <w:r w:rsidRPr="005F7210">
        <w:rPr>
          <w:rFonts w:ascii="Arial" w:hAnsi="Arial" w:cs="Arial"/>
          <w:b/>
          <w:sz w:val="18"/>
          <w:szCs w:val="18"/>
          <w:lang w:val="es-MX"/>
        </w:rPr>
        <w:t xml:space="preserve">“EL ESTADO” </w:t>
      </w:r>
      <w:r w:rsidRPr="005F7210">
        <w:rPr>
          <w:rFonts w:ascii="Arial" w:hAnsi="Arial" w:cs="Arial"/>
          <w:sz w:val="18"/>
          <w:szCs w:val="18"/>
          <w:lang w:val="es-MX"/>
        </w:rPr>
        <w:t>DEBERÁ LEVANTAR UN ACTA CIRCUNSTANCIADA QUE HARÁ CONSTAR COMO MÍNIMO, LO REQUERIDO EN EL ARTÍCULO 147 DEL REGLAMENTO DE LA LEY DE OBRAS PÚBLICAS Y SERVICIOS RELACIONADOS CON LAS MISMAS.</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sz w:val="18"/>
          <w:szCs w:val="18"/>
          <w:lang w:val="es-MX"/>
        </w:rPr>
        <w:t xml:space="preserve">SI DURANTE LA VIGENCIA DEL CONTRATO EXISTEN SUSPENSIONES DE LOS TRABAJOS CUYOS PERIODOS SEAN REDUCIDOS Y DIFÍCILES DE CUANTIFICAR, </w:t>
      </w:r>
      <w:r w:rsidRPr="005F7210">
        <w:rPr>
          <w:rFonts w:ascii="Arial" w:hAnsi="Arial" w:cs="Arial"/>
          <w:b/>
          <w:sz w:val="18"/>
          <w:szCs w:val="18"/>
          <w:lang w:val="es-MX"/>
        </w:rPr>
        <w:t xml:space="preserve">“LAS PARTES” </w:t>
      </w:r>
      <w:r w:rsidRPr="005F7210">
        <w:rPr>
          <w:rFonts w:ascii="Arial" w:hAnsi="Arial" w:cs="Arial"/>
          <w:sz w:val="18"/>
          <w:szCs w:val="18"/>
          <w:lang w:val="es-MX"/>
        </w:rPr>
        <w:t>PODRÁN ACORDAR QUE LOS PERIODOS SEAN AGRUPADOS Y FORMALIZADOS MEDIANTE LA SUSCRIPCIÓN DE UNA SOLA ACTA CIRCUNSTANCIADA.</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sz w:val="18"/>
          <w:szCs w:val="18"/>
          <w:lang w:val="es-MX"/>
        </w:rPr>
        <w:t xml:space="preserve">CUANDO LA SUSPENSIÓN SE DERIVE DE UN CASO FORTUITO O FUERZA MAYOR NO EXISTIRÁ RESPONSABILIDAD ALGUNA PARA </w:t>
      </w:r>
      <w:r w:rsidRPr="005F7210">
        <w:rPr>
          <w:rFonts w:ascii="Arial" w:hAnsi="Arial" w:cs="Arial"/>
          <w:b/>
          <w:sz w:val="18"/>
          <w:szCs w:val="18"/>
          <w:lang w:val="es-MX"/>
        </w:rPr>
        <w:t xml:space="preserve">“LAS PARTES” </w:t>
      </w:r>
      <w:r w:rsidRPr="005F7210">
        <w:rPr>
          <w:rFonts w:ascii="Arial" w:hAnsi="Arial" w:cs="Arial"/>
          <w:sz w:val="18"/>
          <w:szCs w:val="18"/>
          <w:lang w:val="es-MX"/>
        </w:rPr>
        <w:t>DEBIENDO ÚNICAMENTE SUSCRIBIR UN CONVENIO DONDE SE RECONOZCA EL PLAZO DE LA SUSPENSIÓN Y LAS FECHAS DE REINICIO Y TERMINACIÓN DE LOS TRABAJOS, SIN MODIFICAR EL PLAZO DE EJECUCIÓN ESTABLECIDO EN EL PRESENTE CONTRATO EN TÉRMINOS DEL ARTÍCULO 149 DEL REGLAMENTO DE LA LEY DE OBRAS PÚBLICAS Y SERVICIOS RELACIONADOS CON LAS MISMAS.</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b/>
          <w:sz w:val="18"/>
          <w:szCs w:val="18"/>
          <w:lang w:val="es-MX"/>
        </w:rPr>
      </w:pPr>
      <w:r w:rsidRPr="005F7210">
        <w:rPr>
          <w:rFonts w:ascii="Arial" w:hAnsi="Arial" w:cs="Arial"/>
          <w:sz w:val="18"/>
          <w:szCs w:val="18"/>
          <w:lang w:val="es-MX"/>
        </w:rPr>
        <w:t xml:space="preserve">EN CASO DE QUE LOS TRABAJOS SE DAÑEN O SE DESTRUYAN Y REQUIERAN SER REHABILITADOS O REPUESTOS, ÉSTOS DEBERÁN PAGARSE MEDIANTE LA CELEBRACIÓN DE UN CONVENIO EN TÉRMINOS DEL ARTÍCULO 59 DE LA LEY DE OBRAS PÚBLICAS Y SERVICIOS RELACIONADOS CON LAS MISMAS, SIEMPRE QUE NO SE TRATE DE DEFICIENCIAS O INCUMPLIMIENTOS ANTERIORES IMPUTABLES A </w:t>
      </w:r>
      <w:r w:rsidRPr="005F7210">
        <w:rPr>
          <w:rFonts w:ascii="Arial" w:hAnsi="Arial" w:cs="Arial"/>
          <w:b/>
          <w:sz w:val="18"/>
          <w:szCs w:val="18"/>
          <w:lang w:val="es-MX"/>
        </w:rPr>
        <w:t>“EL CONTRATISTA”.</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sz w:val="18"/>
          <w:szCs w:val="18"/>
          <w:lang w:val="es-MX"/>
        </w:rPr>
        <w:t>EL PRESENTE CONTRATO PODRÁ CONTINUAR PRODUCIENDO TODOS SUS EFECTOS LEGALES, UNA VEZ QUE HAYAN DESAPARECIDO LAS CAUSAS QUE MOTIVARON DICHA SUSPENSIÓN.</w:t>
      </w:r>
    </w:p>
    <w:p w:rsidR="00804B2A" w:rsidRPr="005F7210" w:rsidRDefault="00804B2A" w:rsidP="00804B2A">
      <w:pPr>
        <w:pStyle w:val="Textoindependiente3"/>
        <w:rPr>
          <w:rFonts w:cs="Arial"/>
          <w:sz w:val="18"/>
          <w:szCs w:val="18"/>
          <w:lang w:val="es-MX"/>
        </w:rPr>
      </w:pPr>
    </w:p>
    <w:p w:rsidR="00804B2A" w:rsidRPr="005F7210" w:rsidRDefault="00804B2A" w:rsidP="00804B2A">
      <w:pPr>
        <w:pStyle w:val="Textoindependiente3"/>
        <w:rPr>
          <w:rFonts w:cs="Arial"/>
          <w:sz w:val="18"/>
          <w:szCs w:val="18"/>
          <w:lang w:val="es-MX"/>
        </w:rPr>
      </w:pPr>
      <w:r w:rsidRPr="005F7210">
        <w:rPr>
          <w:rFonts w:cs="Arial"/>
          <w:sz w:val="18"/>
          <w:szCs w:val="18"/>
          <w:lang w:val="es-MX"/>
        </w:rPr>
        <w:t xml:space="preserve">ASIMISMO, </w:t>
      </w:r>
      <w:r w:rsidRPr="005F7210">
        <w:rPr>
          <w:rFonts w:cs="Arial"/>
          <w:b/>
          <w:sz w:val="18"/>
          <w:szCs w:val="18"/>
          <w:lang w:val="es-MX"/>
        </w:rPr>
        <w:t>“EL ESTADO”</w:t>
      </w:r>
      <w:r w:rsidRPr="005F7210">
        <w:rPr>
          <w:rFonts w:cs="Arial"/>
          <w:sz w:val="18"/>
          <w:szCs w:val="18"/>
          <w:lang w:val="es-MX"/>
        </w:rPr>
        <w:t xml:space="preserve"> 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A </w:t>
      </w:r>
      <w:r w:rsidRPr="005F7210">
        <w:rPr>
          <w:rFonts w:cs="Arial"/>
          <w:b/>
          <w:sz w:val="18"/>
          <w:szCs w:val="18"/>
          <w:lang w:val="es-MX"/>
        </w:rPr>
        <w:t>“EL ESTADO”;</w:t>
      </w:r>
      <w:r w:rsidRPr="005F7210">
        <w:rPr>
          <w:rFonts w:cs="Arial"/>
          <w:sz w:val="18"/>
          <w:szCs w:val="18"/>
          <w:lang w:val="es-MX"/>
        </w:rPr>
        <w:t xml:space="preserve">  SE DETERMINE LA NULIDAD DE ACTOS QUE DIERON ORIGEN AL CONTRATO, CON MOTIVO DE LA RESOLUCIÓN DE UNA INCONFORMIDAD O INTERVENCIÓN DE OFICIO EMITIDA POR LA SECRETARÍA DE LA FUNCIÓN PÚBLICA O POR RESOLUCIÓN DE AUTORIDAD JUDICIAL COMPETENTE, O BIEN, NO SEA POSIBLE DETERMINAR LA TEMPORALIDAD DE LA SUSPENSIÓN DE LOS TRABAJOS.</w:t>
      </w:r>
    </w:p>
    <w:p w:rsidR="00804B2A" w:rsidRPr="005F7210" w:rsidRDefault="00804B2A" w:rsidP="00804B2A">
      <w:pPr>
        <w:jc w:val="both"/>
        <w:rPr>
          <w:rFonts w:ascii="Arial" w:hAnsi="Arial" w:cs="Arial"/>
          <w:b/>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sz w:val="18"/>
          <w:szCs w:val="18"/>
          <w:lang w:val="es-MX"/>
        </w:rPr>
        <w:t>LA TERMINACIÓN ANTICIPADA DEL PRESENTE CONTRATO PROCEDERÁ SOLO EN LOS CASOS EXPRESAMENTE SEÑALADOS EN EL PÁRRAFO QUE ANTECEDE, POR LO QUE NO PODRÁ CELEBRARSE NINGÚN ACUERDO ENTRE LAS PARTES PARA TAL EFECTO.</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sz w:val="18"/>
          <w:szCs w:val="18"/>
          <w:lang w:val="es-MX"/>
        </w:rPr>
        <w:lastRenderedPageBreak/>
        <w:t xml:space="preserve">EN TODOS LOS CASOS DE TERMINACIÓN ANTICIPADA DEL PRESENTE CONTRATO, SE DEBERÁN REALIZAR LAS ANOTACIONES CORRESPONDIENTES EN LA BITÁCORA, DEBIENDO </w:t>
      </w:r>
      <w:r w:rsidRPr="005F7210">
        <w:rPr>
          <w:rFonts w:ascii="Arial" w:hAnsi="Arial" w:cs="Arial"/>
          <w:b/>
          <w:sz w:val="18"/>
          <w:szCs w:val="18"/>
          <w:lang w:val="es-MX"/>
        </w:rPr>
        <w:t xml:space="preserve">“EL ESTADO” </w:t>
      </w:r>
      <w:r w:rsidRPr="005F7210">
        <w:rPr>
          <w:rFonts w:ascii="Arial" w:hAnsi="Arial" w:cs="Arial"/>
          <w:sz w:val="18"/>
          <w:szCs w:val="18"/>
          <w:lang w:val="es-MX"/>
        </w:rPr>
        <w:t>LEVANTAR UN ACTA CIRCUNSTANCIADA EN LA QUE SE HARÁ CONSTAR COMO MÍNIMO LO DISPUESTO EN EL ARTÍCULO 151 DEL REGLAMENTO DE LA LEY DE OBRAS PÚBLICAS Y SERVICIOS RELACIONADOS CON LAS MISMAS.</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sz w:val="18"/>
          <w:szCs w:val="18"/>
          <w:lang w:val="es-MX"/>
        </w:rPr>
        <w:t>PARA LA ELABORACIÓN DEL FINIQUITO DE LOS TRABAJOS QUE SE DERIVEN DE LA TERMINACIÓN ANTICIPADA DEL PRESENTE CONTRATO, DEBERÁN OBSERVARSE LAS REGLAS QUE SE ESTABLECEN EN LOS ARTÍCULOS 168, 169, 170, 171 Y 172 DEL REGLAMENTO DE LA LEY DE OBRAS PÚBLICAS Y SERVICIOS RELACIONADOS CON LAS MISMAS.</w:t>
      </w:r>
    </w:p>
    <w:p w:rsidR="00804B2A" w:rsidRPr="005F7210" w:rsidRDefault="00804B2A" w:rsidP="00804B2A">
      <w:pPr>
        <w:jc w:val="both"/>
        <w:rPr>
          <w:rFonts w:ascii="Arial" w:hAnsi="Arial" w:cs="Arial"/>
          <w:sz w:val="18"/>
          <w:szCs w:val="18"/>
          <w:lang w:val="es-MX"/>
        </w:rPr>
      </w:pPr>
    </w:p>
    <w:p w:rsidR="00804B2A" w:rsidRPr="005F7210" w:rsidRDefault="00804B2A" w:rsidP="00804B2A">
      <w:pPr>
        <w:pStyle w:val="BodyText21"/>
        <w:ind w:right="49"/>
        <w:rPr>
          <w:b/>
          <w:sz w:val="18"/>
          <w:szCs w:val="18"/>
          <w:lang w:val="es-MX"/>
        </w:rPr>
      </w:pPr>
      <w:r w:rsidRPr="005F7210">
        <w:rPr>
          <w:sz w:val="18"/>
          <w:szCs w:val="18"/>
          <w:lang w:val="es-MX"/>
        </w:rPr>
        <w:t xml:space="preserve">CUANDO POR CASO FORTUITO O FUERZA MAYOR SE IMPOSIBILITE LA CONTINUACIÓN DE LOS TRABAJOS, </w:t>
      </w:r>
      <w:r w:rsidRPr="005F7210">
        <w:rPr>
          <w:b/>
          <w:sz w:val="18"/>
          <w:szCs w:val="18"/>
          <w:lang w:val="es-MX"/>
        </w:rPr>
        <w:t>“EL CONTRATISTA”</w:t>
      </w:r>
      <w:r w:rsidRPr="005F7210">
        <w:rPr>
          <w:sz w:val="18"/>
          <w:szCs w:val="18"/>
          <w:lang w:val="es-MX"/>
        </w:rPr>
        <w:t xml:space="preserve"> PODRÁ OPTAR POR NO EJECUTARLOS. EN ESTE SUPUESTO, SI OPTA POR LA TERMINACIÓN ANTICIPADA DEL CONTRATO, DEBERÁ SOLICITARLA A </w:t>
      </w:r>
      <w:r w:rsidRPr="005F7210">
        <w:rPr>
          <w:b/>
          <w:sz w:val="18"/>
          <w:szCs w:val="18"/>
          <w:lang w:val="es-MX"/>
        </w:rPr>
        <w:t>“EL ESTADO”</w:t>
      </w:r>
      <w:r w:rsidRPr="005F7210">
        <w:rPr>
          <w:sz w:val="18"/>
          <w:szCs w:val="18"/>
          <w:lang w:val="es-MX"/>
        </w:rPr>
        <w:t xml:space="preserve">, QUIEN DETERMINARÁ LO CONDUCENTE DENTRO DE LOS QUINCE DÍAS NATURALES SIGUIENTES A LA PRESENTACIÓN DEL ESCRITO RESPECTIVO, EN CASO DE NEGATIVA, SERÁ NECESARIO QUE EL CONTRATISTA OBTENGA DE LA AUTORIDAD JUDICIAL LA DECLARATORIA CORRESPONDIENTE, PERO SI </w:t>
      </w:r>
      <w:r w:rsidRPr="005F7210">
        <w:rPr>
          <w:b/>
          <w:sz w:val="18"/>
          <w:szCs w:val="18"/>
          <w:lang w:val="es-MX"/>
        </w:rPr>
        <w:t xml:space="preserve">“EL ESTADO” </w:t>
      </w:r>
      <w:r w:rsidRPr="005F7210">
        <w:rPr>
          <w:sz w:val="18"/>
          <w:szCs w:val="18"/>
          <w:lang w:val="es-MX"/>
        </w:rPr>
        <w:t xml:space="preserve">NO CONTESTA EN DICHO PLAZO, SE TENDRÁ POR ACEPTADA LA PETICIÓN DE </w:t>
      </w:r>
      <w:r w:rsidRPr="005F7210">
        <w:rPr>
          <w:b/>
          <w:sz w:val="18"/>
          <w:szCs w:val="18"/>
          <w:lang w:val="es-MX"/>
        </w:rPr>
        <w:t>“EL CONTRATISTA”.</w:t>
      </w:r>
    </w:p>
    <w:p w:rsidR="00804B2A" w:rsidRPr="005F7210" w:rsidRDefault="00804B2A" w:rsidP="00804B2A">
      <w:pPr>
        <w:ind w:right="-376"/>
        <w:jc w:val="both"/>
        <w:rPr>
          <w:rFonts w:ascii="Arial" w:hAnsi="Arial" w:cs="Arial"/>
          <w:sz w:val="18"/>
          <w:szCs w:val="18"/>
          <w:lang w:val="es-MX"/>
        </w:rPr>
      </w:pPr>
    </w:p>
    <w:p w:rsidR="00804B2A" w:rsidRPr="005F7210" w:rsidRDefault="00804B2A" w:rsidP="00804B2A">
      <w:pPr>
        <w:ind w:right="49"/>
        <w:jc w:val="both"/>
        <w:rPr>
          <w:rFonts w:ascii="Arial" w:hAnsi="Arial" w:cs="Arial"/>
          <w:sz w:val="18"/>
          <w:szCs w:val="18"/>
          <w:lang w:val="es-MX"/>
        </w:rPr>
      </w:pPr>
      <w:r w:rsidRPr="005F7210">
        <w:rPr>
          <w:rFonts w:ascii="Arial" w:hAnsi="Arial" w:cs="Arial"/>
          <w:sz w:val="18"/>
          <w:szCs w:val="18"/>
          <w:lang w:val="es-MX"/>
        </w:rPr>
        <w:t xml:space="preserve">UNA VEZ COMUNICADA LA TERMINACIÓN ANTICIPADA DEL CONTRATO, </w:t>
      </w:r>
      <w:r w:rsidRPr="005F7210">
        <w:rPr>
          <w:rFonts w:ascii="Arial" w:hAnsi="Arial" w:cs="Arial"/>
          <w:b/>
          <w:sz w:val="18"/>
          <w:szCs w:val="18"/>
          <w:lang w:val="es-MX"/>
        </w:rPr>
        <w:t>“EL ESTADO”</w:t>
      </w:r>
      <w:r w:rsidRPr="005F7210">
        <w:rPr>
          <w:rFonts w:ascii="Arial" w:hAnsi="Arial" w:cs="Arial"/>
          <w:sz w:val="18"/>
          <w:szCs w:val="18"/>
          <w:lang w:val="es-MX"/>
        </w:rPr>
        <w:t xml:space="preserve"> PROCEDERÁ A TOMAR POSESIÓN DE LOS TRABAJOS EJECUTADOS PARA HACERSE CARGO DEL INMUEBLE Y DE LAS INSTALACIONES RESPECTIVAS, Y EN SU CASO, PROCEDER A SUSPENDER LOS TRABAJOS, LEVANTANDO CON O SIN LA COMPARECENCIA DE </w:t>
      </w:r>
      <w:r w:rsidRPr="005F7210">
        <w:rPr>
          <w:rFonts w:ascii="Arial" w:hAnsi="Arial" w:cs="Arial"/>
          <w:b/>
          <w:sz w:val="18"/>
          <w:szCs w:val="18"/>
          <w:lang w:val="es-MX"/>
        </w:rPr>
        <w:t>“EL CONTRATISTA”</w:t>
      </w:r>
      <w:r w:rsidRPr="005F7210">
        <w:rPr>
          <w:rFonts w:ascii="Arial" w:hAnsi="Arial" w:cs="Arial"/>
          <w:sz w:val="18"/>
          <w:szCs w:val="18"/>
          <w:lang w:val="es-MX"/>
        </w:rPr>
        <w:t xml:space="preserve">, ACTA CIRCUNSTANCIADA DEL ESTADO EN QUE SE ENCUENTREN LOS MISMOS, QUEDANDO OBLIGADO “EL CONTRATISTA” A DEVOLVER A </w:t>
      </w:r>
      <w:r w:rsidRPr="005F7210">
        <w:rPr>
          <w:rFonts w:ascii="Arial" w:hAnsi="Arial" w:cs="Arial"/>
          <w:b/>
          <w:sz w:val="18"/>
          <w:szCs w:val="18"/>
          <w:lang w:val="es-MX"/>
        </w:rPr>
        <w:t>“EL ESTADO</w:t>
      </w:r>
      <w:r w:rsidRPr="005F7210">
        <w:rPr>
          <w:rFonts w:ascii="Arial" w:hAnsi="Arial" w:cs="Arial"/>
          <w:sz w:val="18"/>
          <w:szCs w:val="18"/>
          <w:lang w:val="es-MX"/>
        </w:rPr>
        <w:t>, EN UN PLAZO DE DIEZ DÍAS NATURALES CONTADOS A PARTIR DEL INICIO DEL PROCEDIMIENTO RESPECTIVO, TODA LA DOCUMENTACIÓN QUE ÉSTA LE HUBIERE ENTREGADO PARA LA REALIZACIÓN DE LOS TRABAJOS.</w:t>
      </w:r>
    </w:p>
    <w:p w:rsidR="00804B2A" w:rsidRPr="005F7210" w:rsidRDefault="00804B2A" w:rsidP="00804B2A">
      <w:pPr>
        <w:jc w:val="both"/>
        <w:rPr>
          <w:rFonts w:ascii="Arial" w:hAnsi="Arial" w:cs="Arial"/>
          <w:b/>
          <w:sz w:val="18"/>
          <w:szCs w:val="18"/>
          <w:lang w:val="es-MX"/>
        </w:rPr>
      </w:pPr>
    </w:p>
    <w:p w:rsidR="00804B2A" w:rsidRPr="005F7210" w:rsidRDefault="00804B2A" w:rsidP="00804B2A">
      <w:pPr>
        <w:jc w:val="both"/>
        <w:rPr>
          <w:rFonts w:ascii="Arial" w:hAnsi="Arial" w:cs="Arial"/>
          <w:b/>
          <w:sz w:val="18"/>
          <w:szCs w:val="18"/>
          <w:lang w:val="es-MX"/>
        </w:rPr>
      </w:pPr>
      <w:r w:rsidRPr="005F7210">
        <w:rPr>
          <w:rFonts w:ascii="Arial" w:hAnsi="Arial" w:cs="Arial"/>
          <w:b/>
          <w:sz w:val="18"/>
          <w:szCs w:val="18"/>
          <w:lang w:val="es-MX"/>
        </w:rPr>
        <w:t xml:space="preserve">DÉCIMA SÉPTIMA: RESCISIÓN ADMINISTRATIVA DEL CONTRATO.- “EL ESTADO” </w:t>
      </w:r>
      <w:r w:rsidRPr="005F7210">
        <w:rPr>
          <w:rFonts w:ascii="Arial" w:hAnsi="Arial" w:cs="Arial"/>
          <w:sz w:val="18"/>
          <w:szCs w:val="18"/>
          <w:lang w:val="es-MX"/>
        </w:rPr>
        <w:t xml:space="preserve">PODRÁ EN CUALQUIER MOMENTO Y DE CONFORMIDAD CON LO ESTABLECIDO EN LOS ARTÍCULOS 61 DE LA LEY DE OBRAS PÚBLICAS Y SERVICIOS RELACIONADOS CON LAS MISMAS, 155 Y 157 DE SU REGLAMENTO, RESCINDIR ADMINISTRATIVAMENTE EL PRESENTE CONTRATO EN CASO DE INCUMPLIMIENTO DE LAS OBLIGACIONES A CARGO DE </w:t>
      </w:r>
      <w:r w:rsidRPr="005F7210">
        <w:rPr>
          <w:rFonts w:ascii="Arial" w:hAnsi="Arial" w:cs="Arial"/>
          <w:b/>
          <w:sz w:val="18"/>
          <w:szCs w:val="18"/>
          <w:lang w:val="es-MX"/>
        </w:rPr>
        <w:t>“EL CONTRATISTA”.</w:t>
      </w:r>
    </w:p>
    <w:p w:rsidR="00804B2A" w:rsidRPr="005F7210" w:rsidRDefault="00804B2A" w:rsidP="00804B2A">
      <w:pPr>
        <w:jc w:val="both"/>
        <w:rPr>
          <w:rFonts w:ascii="Arial" w:hAnsi="Arial" w:cs="Arial"/>
          <w:b/>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b/>
          <w:sz w:val="18"/>
          <w:szCs w:val="18"/>
          <w:lang w:val="es-MX"/>
        </w:rPr>
        <w:t xml:space="preserve">“EL ESTADO” </w:t>
      </w:r>
      <w:r w:rsidRPr="005F7210">
        <w:rPr>
          <w:rFonts w:ascii="Arial" w:hAnsi="Arial" w:cs="Arial"/>
          <w:sz w:val="18"/>
          <w:szCs w:val="18"/>
          <w:lang w:val="es-MX"/>
        </w:rPr>
        <w:t xml:space="preserve">RESCINDIRÁ ADMINISTRATIVAMENTE EL PRESENTE CONTRATO SI </w:t>
      </w:r>
      <w:r w:rsidRPr="005F7210">
        <w:rPr>
          <w:rFonts w:ascii="Arial" w:hAnsi="Arial" w:cs="Arial"/>
          <w:b/>
          <w:sz w:val="18"/>
          <w:szCs w:val="18"/>
          <w:lang w:val="es-MX"/>
        </w:rPr>
        <w:t xml:space="preserve">“EL CONTRATISTA” </w:t>
      </w:r>
      <w:r w:rsidRPr="005F7210">
        <w:rPr>
          <w:rFonts w:ascii="Arial" w:hAnsi="Arial" w:cs="Arial"/>
          <w:sz w:val="18"/>
          <w:szCs w:val="18"/>
          <w:lang w:val="es-MX"/>
        </w:rPr>
        <w:t>INCUMPLE CUALQUIERA DE LAS OBLIGACIONES A SU CARGO DERIVADAS DEL PRESENTE CONTRATO.</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b/>
          <w:sz w:val="18"/>
          <w:szCs w:val="18"/>
          <w:lang w:val="es-MX"/>
        </w:rPr>
      </w:pPr>
      <w:r w:rsidRPr="005F7210">
        <w:rPr>
          <w:rFonts w:ascii="Arial" w:hAnsi="Arial" w:cs="Arial"/>
          <w:sz w:val="18"/>
          <w:szCs w:val="18"/>
          <w:lang w:val="es-MX"/>
        </w:rPr>
        <w:t>TAMBIÉN SERÁN MOTIVO DE RESCISIÓN ADMINISTRATIVA DE CONTRATO LAS SIGUIENTES</w:t>
      </w:r>
      <w:r w:rsidRPr="005F7210">
        <w:rPr>
          <w:rFonts w:ascii="Arial" w:hAnsi="Arial" w:cs="Arial"/>
          <w:b/>
          <w:sz w:val="18"/>
          <w:szCs w:val="18"/>
          <w:lang w:val="es-MX"/>
        </w:rPr>
        <w:t>:</w:t>
      </w:r>
    </w:p>
    <w:p w:rsidR="00804B2A" w:rsidRPr="005F7210" w:rsidRDefault="00804B2A" w:rsidP="00804B2A">
      <w:pPr>
        <w:jc w:val="both"/>
        <w:rPr>
          <w:rFonts w:ascii="Arial" w:hAnsi="Arial" w:cs="Arial"/>
          <w:b/>
          <w:sz w:val="18"/>
          <w:szCs w:val="18"/>
          <w:lang w:val="es-MX"/>
        </w:rPr>
      </w:pPr>
    </w:p>
    <w:p w:rsidR="00804B2A" w:rsidRPr="005F7210" w:rsidRDefault="00804B2A" w:rsidP="00804B2A">
      <w:pPr>
        <w:pStyle w:val="Prrafodelista"/>
        <w:numPr>
          <w:ilvl w:val="0"/>
          <w:numId w:val="16"/>
        </w:numPr>
        <w:jc w:val="both"/>
        <w:rPr>
          <w:rFonts w:ascii="Arial" w:hAnsi="Arial" w:cs="Arial"/>
          <w:sz w:val="18"/>
          <w:szCs w:val="18"/>
          <w:lang w:val="es-MX"/>
        </w:rPr>
      </w:pPr>
      <w:r w:rsidRPr="005F7210">
        <w:rPr>
          <w:rFonts w:ascii="Arial" w:hAnsi="Arial" w:cs="Arial"/>
          <w:sz w:val="18"/>
          <w:szCs w:val="18"/>
          <w:lang w:val="es-MX"/>
        </w:rPr>
        <w:t xml:space="preserve">CONTRAVIENE LAS DISPOSICIONES, LINEAMIENTOS, CONVOCATORIA A </w:t>
      </w:r>
      <w:r w:rsidR="00DB4506">
        <w:rPr>
          <w:rFonts w:ascii="Arial" w:hAnsi="Arial" w:cs="Arial"/>
          <w:b/>
          <w:sz w:val="18"/>
          <w:szCs w:val="18"/>
          <w:lang w:val="es-MX"/>
        </w:rPr>
        <w:t>LA INVITACIÓN A CUANDO MENOS TRES PERSONAS</w:t>
      </w:r>
      <w:r w:rsidRPr="005F7210">
        <w:rPr>
          <w:rFonts w:ascii="Arial" w:hAnsi="Arial" w:cs="Arial"/>
          <w:b/>
          <w:sz w:val="18"/>
          <w:szCs w:val="18"/>
          <w:lang w:val="es-MX"/>
        </w:rPr>
        <w:t>,</w:t>
      </w:r>
      <w:r w:rsidRPr="005F7210">
        <w:rPr>
          <w:rFonts w:ascii="Arial" w:hAnsi="Arial" w:cs="Arial"/>
          <w:sz w:val="18"/>
          <w:szCs w:val="18"/>
          <w:lang w:val="es-MX"/>
        </w:rPr>
        <w:t xml:space="preserve"> PROCEDIMIENTOS Y REQUISITOS QUE ESTABLECE LA LEY DE OBRAS PÚBLICAS Y SERVICIOS RELACIONADOS CON LAS MISMAS, SU REGLAMENTO Y DEMÁS ORDENAMIENTOS LEGALES Y/O DISPOSICIONES ADMINISTRATIVAS SOBRE LA MATERIA.</w:t>
      </w:r>
    </w:p>
    <w:p w:rsidR="00804B2A" w:rsidRPr="005F7210" w:rsidRDefault="00804B2A" w:rsidP="00804B2A">
      <w:pPr>
        <w:pStyle w:val="Prrafodelista"/>
        <w:jc w:val="both"/>
        <w:rPr>
          <w:rFonts w:ascii="Arial" w:hAnsi="Arial" w:cs="Arial"/>
          <w:sz w:val="18"/>
          <w:szCs w:val="18"/>
          <w:lang w:val="es-MX"/>
        </w:rPr>
      </w:pPr>
    </w:p>
    <w:p w:rsidR="00804B2A" w:rsidRPr="005F7210" w:rsidRDefault="00804B2A" w:rsidP="00804B2A">
      <w:pPr>
        <w:pStyle w:val="Prrafodelista"/>
        <w:numPr>
          <w:ilvl w:val="0"/>
          <w:numId w:val="16"/>
        </w:numPr>
        <w:jc w:val="both"/>
        <w:rPr>
          <w:rFonts w:ascii="Arial" w:hAnsi="Arial" w:cs="Arial"/>
          <w:sz w:val="18"/>
          <w:szCs w:val="18"/>
          <w:lang w:val="es-MX"/>
        </w:rPr>
      </w:pPr>
      <w:r w:rsidRPr="005F7210">
        <w:rPr>
          <w:rFonts w:ascii="Arial" w:hAnsi="Arial" w:cs="Arial"/>
          <w:sz w:val="18"/>
          <w:szCs w:val="18"/>
          <w:lang w:val="es-MX"/>
        </w:rPr>
        <w:t>NO CUMPLE CON LOS TRABAJOS, OBJETO DEL PRESENTE CONTRATO, CONFORME A LOS TÉRMINOS Y CONDICIONES PACTADOS EN EL MISMO Y SUS ANEXOS.</w:t>
      </w:r>
    </w:p>
    <w:p w:rsidR="00804B2A" w:rsidRPr="005F7210" w:rsidRDefault="00804B2A" w:rsidP="00804B2A">
      <w:pPr>
        <w:pStyle w:val="Prrafodelista"/>
        <w:rPr>
          <w:rFonts w:ascii="Arial" w:hAnsi="Arial" w:cs="Arial"/>
          <w:sz w:val="18"/>
          <w:szCs w:val="18"/>
          <w:lang w:val="es-MX"/>
        </w:rPr>
      </w:pPr>
    </w:p>
    <w:p w:rsidR="00804B2A" w:rsidRPr="005F7210" w:rsidRDefault="00804B2A" w:rsidP="00804B2A">
      <w:pPr>
        <w:pStyle w:val="Prrafodelista"/>
        <w:numPr>
          <w:ilvl w:val="0"/>
          <w:numId w:val="16"/>
        </w:numPr>
        <w:jc w:val="both"/>
        <w:rPr>
          <w:rFonts w:ascii="Arial" w:hAnsi="Arial" w:cs="Arial"/>
          <w:sz w:val="18"/>
          <w:szCs w:val="18"/>
          <w:lang w:val="es-MX"/>
        </w:rPr>
      </w:pPr>
      <w:r w:rsidRPr="005F7210">
        <w:rPr>
          <w:rFonts w:ascii="Arial" w:hAnsi="Arial" w:cs="Arial"/>
          <w:sz w:val="18"/>
          <w:szCs w:val="18"/>
          <w:lang w:val="es-MX"/>
        </w:rPr>
        <w:t>SUSPENDE INJUSTIFICADAMENTE LOS TRABAJOS OBJETO DEL PRESENTE CONTRATO</w:t>
      </w:r>
    </w:p>
    <w:p w:rsidR="00804B2A" w:rsidRPr="005F7210" w:rsidRDefault="00804B2A" w:rsidP="00804B2A">
      <w:pPr>
        <w:pStyle w:val="Prrafodelista"/>
        <w:rPr>
          <w:rFonts w:ascii="Arial" w:hAnsi="Arial" w:cs="Arial"/>
          <w:sz w:val="18"/>
          <w:szCs w:val="18"/>
          <w:lang w:val="es-MX"/>
        </w:rPr>
      </w:pPr>
    </w:p>
    <w:p w:rsidR="00804B2A" w:rsidRPr="005F7210" w:rsidRDefault="00804B2A" w:rsidP="00804B2A">
      <w:pPr>
        <w:pStyle w:val="Prrafodelista"/>
        <w:numPr>
          <w:ilvl w:val="0"/>
          <w:numId w:val="16"/>
        </w:numPr>
        <w:jc w:val="both"/>
        <w:rPr>
          <w:rFonts w:ascii="Arial" w:hAnsi="Arial" w:cs="Arial"/>
          <w:sz w:val="18"/>
          <w:szCs w:val="18"/>
          <w:lang w:val="es-MX"/>
        </w:rPr>
      </w:pPr>
      <w:r w:rsidRPr="005F7210">
        <w:rPr>
          <w:rFonts w:ascii="Arial" w:hAnsi="Arial" w:cs="Arial"/>
          <w:sz w:val="18"/>
          <w:szCs w:val="18"/>
          <w:lang w:val="es-MX"/>
        </w:rPr>
        <w:t>INCURRE EN ALGUNO DE LOS SUPUESTOS PREVISTOS EN EL ARTÍCULO 157 DEL REGLAMENTO DE LA LEY DE OBRAS PÚBLICAS Y SERVICIOS RELACIONADOS CON LAS MISMAS.</w:t>
      </w:r>
    </w:p>
    <w:p w:rsidR="00804B2A" w:rsidRPr="005F7210" w:rsidRDefault="00804B2A" w:rsidP="00804B2A">
      <w:pPr>
        <w:pStyle w:val="Prrafodelista"/>
        <w:rPr>
          <w:rFonts w:ascii="Arial" w:hAnsi="Arial" w:cs="Arial"/>
          <w:sz w:val="18"/>
          <w:szCs w:val="18"/>
          <w:lang w:val="es-MX"/>
        </w:rPr>
      </w:pPr>
    </w:p>
    <w:p w:rsidR="00804B2A" w:rsidRPr="005F7210" w:rsidRDefault="00804B2A" w:rsidP="00804B2A">
      <w:pPr>
        <w:ind w:right="49"/>
        <w:jc w:val="both"/>
        <w:rPr>
          <w:rFonts w:ascii="Arial" w:hAnsi="Arial" w:cs="Arial"/>
          <w:sz w:val="18"/>
          <w:szCs w:val="18"/>
          <w:lang w:val="es-MX"/>
        </w:rPr>
      </w:pPr>
      <w:r w:rsidRPr="005F7210">
        <w:rPr>
          <w:rFonts w:ascii="Arial" w:hAnsi="Arial" w:cs="Arial"/>
          <w:sz w:val="18"/>
          <w:szCs w:val="18"/>
          <w:lang w:val="es-MX"/>
        </w:rPr>
        <w:t xml:space="preserve">LAS CAUSALES REFERIDAS DAN LUGAR A LA RESCISIÓN DE ESTE CONTRATO, SIN RESPONSABILIDAD PARA </w:t>
      </w:r>
      <w:r w:rsidRPr="005F7210">
        <w:rPr>
          <w:rFonts w:ascii="Arial" w:hAnsi="Arial" w:cs="Arial"/>
          <w:b/>
          <w:sz w:val="18"/>
          <w:szCs w:val="18"/>
          <w:lang w:val="es-MX"/>
        </w:rPr>
        <w:t>“EL ESTADO”</w:t>
      </w:r>
      <w:r w:rsidRPr="005F7210">
        <w:rPr>
          <w:rFonts w:ascii="Arial" w:hAnsi="Arial" w:cs="Arial"/>
          <w:sz w:val="18"/>
          <w:szCs w:val="18"/>
          <w:lang w:val="es-MX"/>
        </w:rPr>
        <w:t>, ADEMÁS DE QUE SE LE APLIQUEN A “</w:t>
      </w:r>
      <w:r w:rsidRPr="005F7210">
        <w:rPr>
          <w:rFonts w:ascii="Arial" w:hAnsi="Arial" w:cs="Arial"/>
          <w:b/>
          <w:sz w:val="18"/>
          <w:szCs w:val="18"/>
          <w:lang w:val="es-MX"/>
        </w:rPr>
        <w:t>EL CONTRATISTA”</w:t>
      </w:r>
      <w:r w:rsidRPr="005F7210">
        <w:rPr>
          <w:rFonts w:ascii="Arial" w:hAnsi="Arial" w:cs="Arial"/>
          <w:sz w:val="18"/>
          <w:szCs w:val="18"/>
          <w:lang w:val="es-MX"/>
        </w:rPr>
        <w:t xml:space="preserve"> LAS PENAS CONVENCIONALES CONFORME A LO ESTABLECIDO POR ESTE CONTRATO O EL SOBRECOSTO QUE RESULTE DE LA RESCISIÓN, DEBIENDO FUNDAMENTAR Y MOTIVAR LAS CAUSAS DE LA APLICACIÓN DE UNO O DE OTRO, INDEPENDIENTEMENTE DE HACER EFECTIVA LA GARANTÍA OTORGADA PARA EL CUMPLIMIENTO DEL MISMO Y APLICARSE EN SU CASO A </w:t>
      </w:r>
      <w:r w:rsidRPr="005F7210">
        <w:rPr>
          <w:rFonts w:ascii="Arial" w:hAnsi="Arial" w:cs="Arial"/>
          <w:b/>
          <w:sz w:val="18"/>
          <w:szCs w:val="18"/>
          <w:lang w:val="es-MX"/>
        </w:rPr>
        <w:t>“EL CONTRATISTA”</w:t>
      </w:r>
      <w:r w:rsidRPr="005F7210">
        <w:rPr>
          <w:rFonts w:ascii="Arial" w:hAnsi="Arial" w:cs="Arial"/>
          <w:sz w:val="18"/>
          <w:szCs w:val="18"/>
          <w:lang w:val="es-MX"/>
        </w:rPr>
        <w:t xml:space="preserve"> LOS DEMÁS CARGOS QUE PROCEDAN.</w:t>
      </w:r>
    </w:p>
    <w:p w:rsidR="00804B2A" w:rsidRPr="005F7210" w:rsidRDefault="00804B2A" w:rsidP="00804B2A">
      <w:pPr>
        <w:jc w:val="both"/>
        <w:rPr>
          <w:rFonts w:ascii="Arial" w:hAnsi="Arial" w:cs="Arial"/>
          <w:sz w:val="18"/>
          <w:szCs w:val="18"/>
          <w:lang w:val="es-MX"/>
        </w:rPr>
      </w:pPr>
    </w:p>
    <w:p w:rsidR="00804B2A" w:rsidRPr="005F7210" w:rsidRDefault="00804B2A" w:rsidP="00804B2A">
      <w:pPr>
        <w:ind w:right="49"/>
        <w:jc w:val="both"/>
        <w:rPr>
          <w:rFonts w:ascii="Arial" w:hAnsi="Arial" w:cs="Arial"/>
          <w:sz w:val="18"/>
          <w:szCs w:val="18"/>
          <w:lang w:val="es-MX"/>
        </w:rPr>
      </w:pPr>
      <w:r w:rsidRPr="005F7210">
        <w:rPr>
          <w:rFonts w:ascii="Arial" w:hAnsi="Arial" w:cs="Arial"/>
          <w:sz w:val="18"/>
          <w:szCs w:val="18"/>
          <w:lang w:val="es-MX"/>
        </w:rPr>
        <w:lastRenderedPageBreak/>
        <w:t xml:space="preserve">UNA VEZ COMUNICADO EL INICIO DEL PROCEDIMIENTO DE RESCISIÓN ADMINISTRATIVA DEL CONTRATO </w:t>
      </w:r>
      <w:r w:rsidRPr="005F7210">
        <w:rPr>
          <w:rFonts w:ascii="Arial" w:hAnsi="Arial" w:cs="Arial"/>
          <w:b/>
          <w:sz w:val="18"/>
          <w:szCs w:val="18"/>
          <w:lang w:val="es-MX"/>
        </w:rPr>
        <w:t>“EL ESTADO”</w:t>
      </w:r>
      <w:r w:rsidRPr="005F7210">
        <w:rPr>
          <w:rFonts w:ascii="Arial" w:hAnsi="Arial" w:cs="Arial"/>
          <w:sz w:val="18"/>
          <w:szCs w:val="18"/>
          <w:lang w:val="es-MX"/>
        </w:rPr>
        <w:t xml:space="preserve"> PROCEDERÁ A TOMAR INMEDIATA POSESIÓN DE LOS TRABAJOS EJECUTADOS PARA HACERSE CARGO DEL INMUEBLE Y DE LAS INSTALACIONES RESPECTIVAS, Y EN SU CASO, PROCEDER A SUSPENDER LOS TRABAJOS, LEVANTANDO CON O SIN LA COMPARECENCIA DE </w:t>
      </w:r>
      <w:r w:rsidRPr="005F7210">
        <w:rPr>
          <w:rFonts w:ascii="Arial" w:hAnsi="Arial" w:cs="Arial"/>
          <w:b/>
          <w:sz w:val="18"/>
          <w:szCs w:val="18"/>
          <w:lang w:val="es-MX"/>
        </w:rPr>
        <w:t>“EL CONTRATISTA”</w:t>
      </w:r>
      <w:r w:rsidRPr="005F7210">
        <w:rPr>
          <w:rFonts w:ascii="Arial" w:hAnsi="Arial" w:cs="Arial"/>
          <w:sz w:val="18"/>
          <w:szCs w:val="18"/>
          <w:lang w:val="es-MX"/>
        </w:rPr>
        <w:t xml:space="preserve">, ACTA CIRCUNSTANCIADA DEL ESTADO EN QUE SE ENCUENTRE LA OBRA Y </w:t>
      </w:r>
      <w:r w:rsidRPr="005F7210">
        <w:rPr>
          <w:rFonts w:ascii="Arial" w:hAnsi="Arial" w:cs="Arial"/>
          <w:b/>
          <w:sz w:val="18"/>
          <w:szCs w:val="18"/>
          <w:lang w:val="es-MX"/>
        </w:rPr>
        <w:t>“EL CONTRATISTA”</w:t>
      </w:r>
      <w:r w:rsidRPr="005F7210">
        <w:rPr>
          <w:rFonts w:ascii="Arial" w:hAnsi="Arial" w:cs="Arial"/>
          <w:sz w:val="18"/>
          <w:szCs w:val="18"/>
          <w:lang w:val="es-MX"/>
        </w:rPr>
        <w:t xml:space="preserve"> ESTARÁ OBLIGADO A DEVOLVER A </w:t>
      </w:r>
      <w:r w:rsidRPr="005F7210">
        <w:rPr>
          <w:rFonts w:ascii="Arial" w:hAnsi="Arial" w:cs="Arial"/>
          <w:b/>
          <w:sz w:val="18"/>
          <w:szCs w:val="18"/>
          <w:lang w:val="es-MX"/>
        </w:rPr>
        <w:t>“EL ESTADO”</w:t>
      </w:r>
      <w:r w:rsidRPr="005F7210">
        <w:rPr>
          <w:rFonts w:ascii="Arial" w:hAnsi="Arial" w:cs="Arial"/>
          <w:sz w:val="18"/>
          <w:szCs w:val="18"/>
          <w:lang w:val="es-MX"/>
        </w:rPr>
        <w:t>, EN UN PLAZO DE DIEZ DÍAS NATURALES CONTADOS A PARTIR DEL INICIO DEL PROCEDIMIENTO RESPECTIVO, TODA LA DOCUMENTACIÓN QUE ÉSTA LE HUBIERE ENTREGADO PARA LA REALIZACIÓN DE LOS TRABAJOS.</w:t>
      </w:r>
    </w:p>
    <w:p w:rsidR="00804B2A" w:rsidRPr="005F7210" w:rsidRDefault="00804B2A" w:rsidP="00804B2A">
      <w:pPr>
        <w:ind w:right="-376"/>
        <w:jc w:val="both"/>
        <w:rPr>
          <w:rFonts w:ascii="Arial" w:hAnsi="Arial" w:cs="Arial"/>
          <w:sz w:val="18"/>
          <w:szCs w:val="18"/>
          <w:lang w:val="es-MX"/>
        </w:rPr>
      </w:pPr>
    </w:p>
    <w:p w:rsidR="00804B2A" w:rsidRPr="005F7210" w:rsidRDefault="00804B2A" w:rsidP="00804B2A">
      <w:pPr>
        <w:ind w:right="49"/>
        <w:jc w:val="both"/>
        <w:rPr>
          <w:rFonts w:ascii="Arial" w:hAnsi="Arial" w:cs="Arial"/>
          <w:sz w:val="18"/>
          <w:szCs w:val="18"/>
          <w:lang w:val="es-MX"/>
        </w:rPr>
      </w:pPr>
      <w:r w:rsidRPr="005F7210">
        <w:rPr>
          <w:rFonts w:ascii="Arial" w:hAnsi="Arial" w:cs="Arial"/>
          <w:sz w:val="18"/>
          <w:szCs w:val="18"/>
          <w:lang w:val="es-MX"/>
        </w:rPr>
        <w:t xml:space="preserve">LA DETERMINACIÓN DE DAR POR RESCINDIDO ADMINISTRATIVAMENTE EL CONTRATO, NO PODRÁ SER REVOCADA O MODIFICADA POR </w:t>
      </w:r>
      <w:r w:rsidRPr="005F7210">
        <w:rPr>
          <w:rFonts w:ascii="Arial" w:hAnsi="Arial" w:cs="Arial"/>
          <w:b/>
          <w:sz w:val="18"/>
          <w:szCs w:val="18"/>
          <w:lang w:val="es-MX"/>
        </w:rPr>
        <w:t>“EL ESTADO”</w:t>
      </w:r>
      <w:r w:rsidRPr="005F7210">
        <w:rPr>
          <w:rFonts w:ascii="Arial" w:hAnsi="Arial" w:cs="Arial"/>
          <w:sz w:val="18"/>
          <w:szCs w:val="18"/>
          <w:lang w:val="es-MX"/>
        </w:rPr>
        <w:t>.</w:t>
      </w:r>
    </w:p>
    <w:p w:rsidR="00804B2A" w:rsidRPr="005F7210" w:rsidRDefault="00804B2A" w:rsidP="00804B2A">
      <w:pPr>
        <w:ind w:right="-376"/>
        <w:jc w:val="both"/>
        <w:rPr>
          <w:rFonts w:ascii="Arial" w:hAnsi="Arial" w:cs="Arial"/>
          <w:sz w:val="18"/>
          <w:szCs w:val="18"/>
          <w:lang w:val="es-MX"/>
        </w:rPr>
      </w:pPr>
    </w:p>
    <w:p w:rsidR="00804B2A" w:rsidRPr="005F7210" w:rsidRDefault="00804B2A" w:rsidP="00804B2A">
      <w:pPr>
        <w:autoSpaceDE w:val="0"/>
        <w:autoSpaceDN w:val="0"/>
        <w:adjustRightInd w:val="0"/>
        <w:jc w:val="both"/>
        <w:rPr>
          <w:rFonts w:ascii="Arial" w:hAnsi="Arial" w:cs="Arial"/>
          <w:sz w:val="18"/>
          <w:szCs w:val="18"/>
          <w:lang w:val="es-MX"/>
        </w:rPr>
      </w:pPr>
      <w:r w:rsidRPr="005F7210">
        <w:rPr>
          <w:rFonts w:ascii="Arial" w:hAnsi="Arial" w:cs="Arial"/>
          <w:sz w:val="18"/>
          <w:szCs w:val="18"/>
          <w:lang w:val="es-MX"/>
        </w:rPr>
        <w:t>PARA LA AMORTIZACIÓN DEL ANTICIPO EN EL SUPUESTO DE QUE SEA RESCINDIDO EL CONTRATO, EL SALDO POR</w:t>
      </w:r>
    </w:p>
    <w:p w:rsidR="00804B2A" w:rsidRPr="005F7210" w:rsidRDefault="00804B2A" w:rsidP="00804B2A">
      <w:pPr>
        <w:autoSpaceDE w:val="0"/>
        <w:autoSpaceDN w:val="0"/>
        <w:adjustRightInd w:val="0"/>
        <w:jc w:val="both"/>
        <w:rPr>
          <w:rFonts w:ascii="Arial" w:hAnsi="Arial" w:cs="Arial"/>
          <w:sz w:val="18"/>
          <w:szCs w:val="18"/>
          <w:lang w:val="es-MX"/>
        </w:rPr>
      </w:pPr>
      <w:r w:rsidRPr="005F7210">
        <w:rPr>
          <w:rFonts w:ascii="Arial" w:hAnsi="Arial" w:cs="Arial"/>
          <w:sz w:val="18"/>
          <w:szCs w:val="18"/>
          <w:lang w:val="es-MX"/>
        </w:rPr>
        <w:t xml:space="preserve">AMORTIZAR SE REINTEGRARÁ A </w:t>
      </w:r>
      <w:r w:rsidRPr="005F7210">
        <w:rPr>
          <w:rFonts w:ascii="Arial" w:hAnsi="Arial" w:cs="Arial"/>
          <w:b/>
          <w:sz w:val="18"/>
          <w:szCs w:val="18"/>
          <w:lang w:val="es-MX"/>
        </w:rPr>
        <w:t xml:space="preserve">“EL ESTADO” </w:t>
      </w:r>
      <w:r w:rsidRPr="005F7210">
        <w:rPr>
          <w:rFonts w:ascii="Arial" w:hAnsi="Arial" w:cs="Arial"/>
          <w:sz w:val="18"/>
          <w:szCs w:val="18"/>
          <w:lang w:val="es-MX"/>
        </w:rPr>
        <w:t xml:space="preserve">EN UN PLAZO NO MAYOR DE DIEZ DÍAS NATURALES, CONTADOS A PARTIR DE LA FECHA EN QUE LE SEA COMUNICADA A </w:t>
      </w:r>
      <w:r w:rsidRPr="005F7210">
        <w:rPr>
          <w:rFonts w:ascii="Arial" w:hAnsi="Arial" w:cs="Arial"/>
          <w:b/>
          <w:sz w:val="18"/>
          <w:szCs w:val="18"/>
          <w:lang w:val="es-MX"/>
        </w:rPr>
        <w:t>“EL CONTRATISTA”</w:t>
      </w:r>
      <w:r w:rsidRPr="005F7210">
        <w:rPr>
          <w:rFonts w:ascii="Arial" w:hAnsi="Arial" w:cs="Arial"/>
          <w:sz w:val="18"/>
          <w:szCs w:val="18"/>
          <w:lang w:val="es-MX"/>
        </w:rPr>
        <w:t xml:space="preserve"> LA DETERMINACIÓN DE DAR POR RESCINDIDO EL CONTRATO.</w:t>
      </w:r>
    </w:p>
    <w:p w:rsidR="00804B2A" w:rsidRPr="005F7210" w:rsidRDefault="00804B2A" w:rsidP="00804B2A">
      <w:pPr>
        <w:autoSpaceDE w:val="0"/>
        <w:autoSpaceDN w:val="0"/>
        <w:adjustRightInd w:val="0"/>
        <w:jc w:val="both"/>
        <w:rPr>
          <w:rFonts w:ascii="Arial" w:hAnsi="Arial" w:cs="Arial"/>
          <w:sz w:val="18"/>
          <w:szCs w:val="18"/>
          <w:lang w:val="es-MX"/>
        </w:rPr>
      </w:pPr>
    </w:p>
    <w:p w:rsidR="00804B2A" w:rsidRPr="005F7210" w:rsidRDefault="00804B2A" w:rsidP="00804B2A">
      <w:pPr>
        <w:autoSpaceDE w:val="0"/>
        <w:autoSpaceDN w:val="0"/>
        <w:adjustRightInd w:val="0"/>
        <w:jc w:val="both"/>
        <w:rPr>
          <w:rFonts w:ascii="Arial" w:hAnsi="Arial" w:cs="Arial"/>
          <w:sz w:val="18"/>
          <w:szCs w:val="18"/>
          <w:lang w:val="es-MX"/>
        </w:rPr>
      </w:pPr>
      <w:r w:rsidRPr="005F7210">
        <w:rPr>
          <w:rFonts w:ascii="Arial" w:hAnsi="Arial" w:cs="Arial"/>
          <w:b/>
          <w:sz w:val="18"/>
          <w:szCs w:val="18"/>
          <w:lang w:val="es-MX"/>
        </w:rPr>
        <w:t>“EL CONTRATISTA”</w:t>
      </w:r>
      <w:r w:rsidRPr="005F7210">
        <w:rPr>
          <w:rFonts w:ascii="Arial" w:hAnsi="Arial" w:cs="Arial"/>
          <w:sz w:val="18"/>
          <w:szCs w:val="18"/>
          <w:lang w:val="es-MX"/>
        </w:rPr>
        <w:t xml:space="preserve"> QUE NO REINTEGRE EL SALDO POR AMORTIZAR EN EL PLAZO SEÑALADO CUBRIRÁ LOS CARGOS QUE RESULTEN CONFORME CON LO INDICADO EN EL PÁRRAFO PRIMERO DEL ARTÍCULO 55 DE LA LEY DE OBRAS PÚBLICAS Y SERVICIOS RELACIONADOS CON LAS MISMAS.</w:t>
      </w:r>
    </w:p>
    <w:p w:rsidR="00804B2A" w:rsidRPr="005F7210" w:rsidRDefault="00804B2A" w:rsidP="00804B2A">
      <w:pPr>
        <w:ind w:right="-376"/>
        <w:jc w:val="both"/>
        <w:rPr>
          <w:rFonts w:ascii="Arial" w:hAnsi="Arial" w:cs="Arial"/>
          <w:sz w:val="18"/>
          <w:szCs w:val="18"/>
          <w:lang w:val="es-MX"/>
        </w:rPr>
      </w:pPr>
    </w:p>
    <w:p w:rsidR="00804B2A" w:rsidRPr="005F7210" w:rsidRDefault="00804B2A" w:rsidP="00804B2A">
      <w:pPr>
        <w:ind w:right="49"/>
        <w:jc w:val="both"/>
        <w:rPr>
          <w:rFonts w:ascii="Arial" w:hAnsi="Arial" w:cs="Arial"/>
          <w:sz w:val="18"/>
          <w:szCs w:val="18"/>
          <w:lang w:val="es-MX"/>
        </w:rPr>
      </w:pPr>
      <w:r w:rsidRPr="005F7210">
        <w:rPr>
          <w:rFonts w:ascii="Arial" w:hAnsi="Arial" w:cs="Arial"/>
          <w:sz w:val="18"/>
          <w:szCs w:val="18"/>
          <w:lang w:val="es-MX"/>
        </w:rPr>
        <w:t xml:space="preserve">INICIADO EL PROCEDIMIENTO DE RESCISIÓN Y ANTES DE SU CONCLUSIÓN, </w:t>
      </w:r>
      <w:r w:rsidRPr="005F7210">
        <w:rPr>
          <w:rFonts w:ascii="Arial" w:hAnsi="Arial" w:cs="Arial"/>
          <w:b/>
          <w:sz w:val="18"/>
          <w:szCs w:val="18"/>
          <w:lang w:val="es-MX"/>
        </w:rPr>
        <w:t>“EL ESTADO”</w:t>
      </w:r>
      <w:r w:rsidRPr="005F7210">
        <w:rPr>
          <w:rFonts w:ascii="Arial" w:hAnsi="Arial" w:cs="Arial"/>
          <w:sz w:val="18"/>
          <w:szCs w:val="18"/>
          <w:lang w:val="es-MX"/>
        </w:rPr>
        <w:t xml:space="preserve"> PODRÁ A SU JUICIO, SUSPENDER EL TRÁMITE DEL CITADO PROCEDIMIENTO, CUANDO SE HUBIERE INICIADO UN PROCEDIMIENTO DE CONCILIACIÓN RESPECTO DEL PRESENTE CONTRATO.</w:t>
      </w:r>
    </w:p>
    <w:p w:rsidR="00804B2A" w:rsidRPr="005F7210" w:rsidRDefault="00804B2A" w:rsidP="00804B2A">
      <w:pPr>
        <w:ind w:right="-376"/>
        <w:jc w:val="both"/>
        <w:rPr>
          <w:rFonts w:ascii="Arial" w:hAnsi="Arial" w:cs="Arial"/>
          <w:sz w:val="18"/>
          <w:szCs w:val="18"/>
          <w:lang w:val="es-MX"/>
        </w:rPr>
      </w:pPr>
    </w:p>
    <w:p w:rsidR="00804B2A" w:rsidRPr="005F7210" w:rsidRDefault="00804B2A" w:rsidP="00804B2A">
      <w:pPr>
        <w:ind w:right="49"/>
        <w:jc w:val="both"/>
        <w:rPr>
          <w:rFonts w:ascii="Arial" w:hAnsi="Arial" w:cs="Arial"/>
          <w:sz w:val="18"/>
          <w:szCs w:val="18"/>
          <w:lang w:val="es-MX"/>
        </w:rPr>
      </w:pPr>
      <w:r w:rsidRPr="005F7210">
        <w:rPr>
          <w:rFonts w:ascii="Arial" w:hAnsi="Arial" w:cs="Arial"/>
          <w:sz w:val="18"/>
          <w:szCs w:val="18"/>
          <w:lang w:val="es-MX"/>
        </w:rPr>
        <w:t xml:space="preserve">EN EL CASO DE QUE SE DETERMINE NO RESCINDIR EL CONTRATO, SE REPROGRAMARÁN LOS TRABAJOS UNA VEZ NOTIFICADA LA RESOLUCIÓN CORRESPONDIENTE POR </w:t>
      </w:r>
      <w:r w:rsidRPr="005F7210">
        <w:rPr>
          <w:rFonts w:ascii="Arial" w:hAnsi="Arial" w:cs="Arial"/>
          <w:b/>
          <w:sz w:val="18"/>
          <w:szCs w:val="18"/>
          <w:lang w:val="es-MX"/>
        </w:rPr>
        <w:t>“EL ESTADO”</w:t>
      </w:r>
      <w:r w:rsidRPr="005F7210">
        <w:rPr>
          <w:rFonts w:ascii="Arial" w:hAnsi="Arial" w:cs="Arial"/>
          <w:sz w:val="18"/>
          <w:szCs w:val="18"/>
          <w:lang w:val="es-MX"/>
        </w:rPr>
        <w:t xml:space="preserve"> A </w:t>
      </w:r>
      <w:r w:rsidRPr="005F7210">
        <w:rPr>
          <w:rFonts w:ascii="Arial" w:hAnsi="Arial" w:cs="Arial"/>
          <w:b/>
          <w:sz w:val="18"/>
          <w:szCs w:val="18"/>
          <w:lang w:val="es-MX"/>
        </w:rPr>
        <w:t>“EL CONTRATISTA”</w:t>
      </w:r>
      <w:r w:rsidRPr="005F7210">
        <w:rPr>
          <w:rFonts w:ascii="Arial" w:hAnsi="Arial" w:cs="Arial"/>
          <w:sz w:val="18"/>
          <w:szCs w:val="18"/>
          <w:lang w:val="es-MX"/>
        </w:rPr>
        <w:t>.</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sz w:val="18"/>
          <w:szCs w:val="18"/>
          <w:lang w:val="es-MX"/>
        </w:rPr>
        <w:t>EN LA SUSPENSIÓN, RESCISIÓN ADMINISTRATIVA O TERMINACIÓN ANTICIPADA DEL PRESENTE CONTRATO, SE OBSERVARÁ LO ESTABLECIDO EN LOS ARTÍCULOS 61, 62 Y 63 DE LA LEY DE OBRAS PÚBLICAS Y SERVICIOS RELACIONADOS CON LAS MISMAS, SU REGLAMENTO Y DEMÁS ORDENAMIENTOS LEGALES APLICABLES.</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b/>
          <w:sz w:val="18"/>
          <w:szCs w:val="18"/>
          <w:lang w:val="es-MX"/>
        </w:rPr>
      </w:pPr>
      <w:r w:rsidRPr="005F7210">
        <w:rPr>
          <w:rFonts w:ascii="Arial" w:hAnsi="Arial" w:cs="Arial"/>
          <w:b/>
          <w:sz w:val="18"/>
          <w:szCs w:val="18"/>
          <w:lang w:val="es-MX"/>
        </w:rPr>
        <w:t xml:space="preserve">DÉCIMA OCTAVA: “EL CONTRATISTA” </w:t>
      </w:r>
      <w:r w:rsidRPr="005F7210">
        <w:rPr>
          <w:rFonts w:ascii="Arial" w:hAnsi="Arial" w:cs="Arial"/>
          <w:sz w:val="18"/>
          <w:szCs w:val="18"/>
          <w:lang w:val="es-MX"/>
        </w:rPr>
        <w:t xml:space="preserve">EN TÉRMINOS DE LO ESTABLECIDO POR EL ARTÍCULO 67 DE LA LEY DE OBRAS PÚBLICAS Y SERVICIOS RELACIONADOS CON LAS MISMAS, SERÁ EL ÚNICO RESPONSABLE DE LA EJECUCIÓN DE LOS TRABAJOS, Y DEBERÁ SUJETARSE A TODOS LOS REGLAMENTOS Y ORDENAMIENTOS DE LAS AUTORIDADES COMPETENTES EN MATERIA DE CONSTRUCCIÓN, SEGURIDAD, USO DE LA VÍA PUBLICA, PROTECCIÓN ECOLÓGICA Y DE MEDIO AMBIENTE QUE RIJAN EN EL ÁMBITO FEDERAL, ESTATAL O MUNICIPAL, ASÍ COMO A LAS INSTRUCCIONES QUE AL EFECTO LE SEÑALE </w:t>
      </w:r>
      <w:r w:rsidRPr="005F7210">
        <w:rPr>
          <w:rFonts w:ascii="Arial" w:hAnsi="Arial" w:cs="Arial"/>
          <w:b/>
          <w:sz w:val="18"/>
          <w:szCs w:val="18"/>
          <w:lang w:val="es-MX"/>
        </w:rPr>
        <w:t xml:space="preserve">“EL ESTADO”. </w:t>
      </w:r>
      <w:r w:rsidRPr="005F7210">
        <w:rPr>
          <w:rFonts w:ascii="Arial" w:hAnsi="Arial" w:cs="Arial"/>
          <w:sz w:val="18"/>
          <w:szCs w:val="18"/>
          <w:lang w:val="es-MX"/>
        </w:rPr>
        <w:t>LAS RESPONSABILIDADES Y LOS DAÑOS Y PERJUICIOS QUE RESULTAREN POR SU INOBSERVANCIA SERÁN A CARGO DE</w:t>
      </w:r>
      <w:r w:rsidRPr="005F7210">
        <w:rPr>
          <w:rFonts w:ascii="Arial" w:hAnsi="Arial" w:cs="Arial"/>
          <w:b/>
          <w:sz w:val="18"/>
          <w:szCs w:val="18"/>
          <w:lang w:val="es-MX"/>
        </w:rPr>
        <w:t xml:space="preserve"> “EL CONTRATISTA”.</w:t>
      </w:r>
    </w:p>
    <w:p w:rsidR="00804B2A" w:rsidRPr="005F7210" w:rsidRDefault="00804B2A" w:rsidP="00804B2A">
      <w:pPr>
        <w:jc w:val="both"/>
        <w:rPr>
          <w:rFonts w:ascii="Arial" w:hAnsi="Arial" w:cs="Arial"/>
          <w:b/>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b/>
          <w:sz w:val="18"/>
          <w:szCs w:val="18"/>
          <w:lang w:val="es-MX"/>
        </w:rPr>
        <w:t>DÉCIMA NOVENA: “LAS PARTES”</w:t>
      </w:r>
      <w:r w:rsidRPr="005F7210">
        <w:rPr>
          <w:rFonts w:ascii="Arial" w:hAnsi="Arial" w:cs="Arial"/>
          <w:sz w:val="18"/>
          <w:szCs w:val="18"/>
          <w:lang w:val="es-MX"/>
        </w:rPr>
        <w:t xml:space="preserve"> SE OBLIGAN A SUJETARSE ESTRICTAMENTE PARA LA EJECUCIÓN DE LA OBRA OBJETO DE ESTE CONTRATO, A TODAS Y CADA UNA DE LAS CLÁUSULAS Y ANEXOS QUE LO INTEGRAN, ASÍ COMO A LOS TÉRMINOS, LINEAMIENTOS, PROCEDIMIENTOS Y REQUISITOS QUE ESTABLECE LA LEY DE OBRAS PÚBLICAS Y SERVICIOS RELACIONADOS CON LAS MISMAS, SU REGLAMENTO Y DEMÁS NORMAS Y DISPOSICIONES ADMINISTRATIVAS QUE LE SEAN APLICABLES.</w:t>
      </w:r>
    </w:p>
    <w:p w:rsidR="00804B2A" w:rsidRPr="005F7210" w:rsidRDefault="00804B2A" w:rsidP="00804B2A">
      <w:pPr>
        <w:jc w:val="both"/>
        <w:rPr>
          <w:rFonts w:ascii="Arial" w:hAnsi="Arial" w:cs="Arial"/>
          <w:b/>
          <w:sz w:val="18"/>
          <w:szCs w:val="18"/>
          <w:highlight w:val="cyan"/>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b/>
          <w:sz w:val="18"/>
          <w:szCs w:val="18"/>
          <w:lang w:val="es-MX"/>
        </w:rPr>
        <w:t xml:space="preserve">VIGÉSIMA: JURISDICCIÓN: </w:t>
      </w:r>
      <w:r w:rsidRPr="005F7210">
        <w:rPr>
          <w:rFonts w:ascii="Arial" w:hAnsi="Arial" w:cs="Arial"/>
          <w:sz w:val="18"/>
          <w:szCs w:val="18"/>
          <w:lang w:val="es-MX"/>
        </w:rPr>
        <w:t xml:space="preserve">A EFECTO DE DAR ESTRICTA OBSERVANCIA A LO ESTABLECIDO POR LOS ARTÍCULOS 13 Y 79 DE LA LEY DE OBRAS PÚBLICAS Y SERVICIOS RELACIONADOS CON LAS MISMAS; ASÍ COMO PARA LOS EFECTOS DE INTERPRETACIÓN Y CUMPLIMIENTO DEL PRESENTE CONTRATO, Y PARA TODO AQUELLO QUE NO ESTÉ PREVISTO EN EL PRESENTE INSTRUMENTO LEGAL, </w:t>
      </w:r>
      <w:r w:rsidRPr="005F7210">
        <w:rPr>
          <w:rFonts w:ascii="Arial" w:hAnsi="Arial" w:cs="Arial"/>
          <w:b/>
          <w:sz w:val="18"/>
          <w:szCs w:val="18"/>
          <w:lang w:val="es-MX"/>
        </w:rPr>
        <w:t>“LAS PARTES”</w:t>
      </w:r>
      <w:r w:rsidRPr="005F7210">
        <w:rPr>
          <w:rFonts w:ascii="Arial" w:hAnsi="Arial" w:cs="Arial"/>
          <w:sz w:val="18"/>
          <w:szCs w:val="18"/>
          <w:lang w:val="es-MX"/>
        </w:rPr>
        <w:t xml:space="preserve"> SE SOMETEN A LA APLICACIÓN DE LA LEY DE OBRAS PÚBLICAS Y SERVICIOS RELACIONADOS CON LAS MISMAS VIGENTE, SU REGLAMENTO Y DEMÁS LEGISLACIÓN VIGENTE APLICABLE AL PRESENTE Y A LA JURISDICCIÓN DE LOS TRIBUNALES FEDERALES QUE CORRESPONDAN EN MATERIA FEDERAL AL ESTADO DE HIDALGO; POR LO TANTO </w:t>
      </w:r>
      <w:r w:rsidRPr="005F7210">
        <w:rPr>
          <w:rFonts w:ascii="Arial" w:hAnsi="Arial" w:cs="Arial"/>
          <w:b/>
          <w:sz w:val="18"/>
          <w:szCs w:val="18"/>
          <w:lang w:val="es-MX"/>
        </w:rPr>
        <w:t xml:space="preserve">“EL CONTRATISTA” </w:t>
      </w:r>
      <w:r w:rsidRPr="005F7210">
        <w:rPr>
          <w:rFonts w:ascii="Arial" w:hAnsi="Arial" w:cs="Arial"/>
          <w:sz w:val="18"/>
          <w:szCs w:val="18"/>
          <w:lang w:val="es-MX"/>
        </w:rPr>
        <w:t>RENUNCIA ESTRICTAMENTE AL FUERO QUE PUDIERA CORRESPONDERLE POR RAZÓN DE SU DOMICILIO PRESENTE, FUTURO O POR CUALQUIERA OTRA CAUSA.</w:t>
      </w:r>
    </w:p>
    <w:p w:rsidR="00804B2A" w:rsidRPr="005F7210" w:rsidRDefault="00804B2A" w:rsidP="00804B2A">
      <w:pPr>
        <w:tabs>
          <w:tab w:val="left" w:pos="6330"/>
        </w:tabs>
        <w:jc w:val="both"/>
        <w:rPr>
          <w:rFonts w:ascii="Arial" w:hAnsi="Arial" w:cs="Arial"/>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b/>
          <w:sz w:val="18"/>
          <w:szCs w:val="18"/>
          <w:lang w:val="es-MX"/>
        </w:rPr>
        <w:lastRenderedPageBreak/>
        <w:t xml:space="preserve">VIGÉSIMA PRIMERA: NOTIFICACIONES: </w:t>
      </w:r>
      <w:r w:rsidRPr="005F7210">
        <w:rPr>
          <w:rFonts w:ascii="Arial" w:hAnsi="Arial" w:cs="Arial"/>
          <w:sz w:val="18"/>
          <w:szCs w:val="18"/>
          <w:lang w:val="es-MX"/>
        </w:rPr>
        <w:t xml:space="preserve">EN CASO DE CAMBIAR DE DOMICILIO </w:t>
      </w:r>
      <w:r w:rsidRPr="005F7210">
        <w:rPr>
          <w:rFonts w:ascii="Arial" w:hAnsi="Arial" w:cs="Arial"/>
          <w:b/>
          <w:sz w:val="18"/>
          <w:szCs w:val="18"/>
          <w:lang w:val="es-MX"/>
        </w:rPr>
        <w:t xml:space="preserve">“EL CONTRATISTA” </w:t>
      </w:r>
      <w:r w:rsidRPr="005F7210">
        <w:rPr>
          <w:rFonts w:ascii="Arial" w:hAnsi="Arial" w:cs="Arial"/>
          <w:sz w:val="18"/>
          <w:szCs w:val="18"/>
          <w:lang w:val="es-MX"/>
        </w:rPr>
        <w:t xml:space="preserve">SE OBLIGA, A HACER DEL CONOCIMIENTO DE </w:t>
      </w:r>
      <w:r w:rsidRPr="005F7210">
        <w:rPr>
          <w:rFonts w:ascii="Arial" w:hAnsi="Arial" w:cs="Arial"/>
          <w:b/>
          <w:sz w:val="18"/>
          <w:szCs w:val="18"/>
          <w:lang w:val="es-MX"/>
        </w:rPr>
        <w:t xml:space="preserve">“EL ESTADO” </w:t>
      </w:r>
      <w:r w:rsidRPr="005F7210">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F7210">
        <w:rPr>
          <w:rFonts w:ascii="Arial" w:hAnsi="Arial" w:cs="Arial"/>
          <w:b/>
          <w:sz w:val="18"/>
          <w:szCs w:val="18"/>
          <w:lang w:val="es-MX"/>
        </w:rPr>
        <w:t xml:space="preserve">“EL ESTADO” </w:t>
      </w:r>
      <w:r w:rsidRPr="005F7210">
        <w:rPr>
          <w:rFonts w:ascii="Arial" w:hAnsi="Arial" w:cs="Arial"/>
          <w:sz w:val="18"/>
          <w:szCs w:val="18"/>
          <w:lang w:val="es-MX"/>
        </w:rPr>
        <w:t>(SECRETARÍA DE OBRAS PÚBLICAS Y ORDENAMIENTO TERRITORIAL).</w:t>
      </w:r>
    </w:p>
    <w:p w:rsidR="00804B2A" w:rsidRPr="005F7210" w:rsidRDefault="00804B2A" w:rsidP="00804B2A">
      <w:pPr>
        <w:jc w:val="both"/>
        <w:rPr>
          <w:rFonts w:ascii="Arial" w:hAnsi="Arial" w:cs="Arial"/>
          <w:sz w:val="18"/>
          <w:szCs w:val="18"/>
          <w:lang w:val="es-MX"/>
        </w:rPr>
      </w:pPr>
    </w:p>
    <w:p w:rsidR="00804B2A" w:rsidRPr="005F7210" w:rsidRDefault="00804B2A" w:rsidP="00804B2A">
      <w:pPr>
        <w:jc w:val="both"/>
        <w:rPr>
          <w:rFonts w:ascii="Arial" w:hAnsi="Arial" w:cs="Arial"/>
          <w:sz w:val="18"/>
          <w:szCs w:val="18"/>
          <w:lang w:val="es-MX"/>
        </w:rPr>
      </w:pPr>
      <w:r w:rsidRPr="005F7210">
        <w:rPr>
          <w:rFonts w:ascii="Arial" w:hAnsi="Arial" w:cs="Arial"/>
          <w:b/>
          <w:sz w:val="18"/>
          <w:szCs w:val="18"/>
          <w:lang w:val="es-MX"/>
        </w:rPr>
        <w:t xml:space="preserve">VIGÉSIMA SEGUNDA: “EL CONTRATISTA” </w:t>
      </w:r>
      <w:r w:rsidRPr="005F7210">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F7210">
        <w:rPr>
          <w:rFonts w:ascii="Arial" w:hAnsi="Arial" w:cs="Arial"/>
          <w:b/>
          <w:sz w:val="18"/>
          <w:szCs w:val="18"/>
          <w:lang w:val="es-MX"/>
        </w:rPr>
        <w:t>“EL ESTADO”</w:t>
      </w:r>
      <w:r w:rsidRPr="005F7210">
        <w:rPr>
          <w:rFonts w:ascii="Arial" w:hAnsi="Arial" w:cs="Arial"/>
          <w:sz w:val="18"/>
          <w:szCs w:val="18"/>
          <w:lang w:val="es-MX"/>
        </w:rPr>
        <w:t xml:space="preserve"> PARA EFECTOS DE LA EJECUCIÓN DE LA OBRA MOTIVO DEL PRESENTE INSTRUMENTO LEGAL.</w:t>
      </w:r>
    </w:p>
    <w:p w:rsidR="00804B2A" w:rsidRPr="005F7210" w:rsidRDefault="00804B2A" w:rsidP="00804B2A">
      <w:pPr>
        <w:jc w:val="both"/>
        <w:rPr>
          <w:rFonts w:ascii="Arial" w:hAnsi="Arial" w:cs="Arial"/>
          <w:b/>
          <w:sz w:val="18"/>
          <w:szCs w:val="18"/>
          <w:lang w:val="es-MX"/>
        </w:rPr>
      </w:pPr>
    </w:p>
    <w:p w:rsidR="00804B2A" w:rsidRPr="005F7210" w:rsidRDefault="00804B2A" w:rsidP="00804B2A">
      <w:pPr>
        <w:jc w:val="both"/>
        <w:rPr>
          <w:rFonts w:ascii="Arial" w:hAnsi="Arial" w:cs="Arial"/>
          <w:b/>
          <w:sz w:val="18"/>
          <w:szCs w:val="18"/>
          <w:lang w:val="es-MX"/>
        </w:rPr>
      </w:pPr>
      <w:r w:rsidRPr="005F7210">
        <w:rPr>
          <w:rFonts w:ascii="Arial" w:hAnsi="Arial" w:cs="Arial"/>
          <w:sz w:val="18"/>
          <w:szCs w:val="18"/>
          <w:lang w:val="es-MX"/>
        </w:rPr>
        <w:t xml:space="preserve">EL PRESENTE CONTRATO SE FIRMA EN LA CIUDAD DE PACHUCA DE SOTO, ESTADO DE HIDALGO, A LOS </w:t>
      </w:r>
      <w:r w:rsidRPr="005F7210">
        <w:rPr>
          <w:rFonts w:ascii="Arial" w:hAnsi="Arial" w:cs="Arial"/>
          <w:b/>
          <w:sz w:val="18"/>
          <w:szCs w:val="18"/>
          <w:lang w:val="es-MX"/>
        </w:rPr>
        <w:t xml:space="preserve">------------------- </w:t>
      </w:r>
      <w:r w:rsidRPr="005F7210">
        <w:rPr>
          <w:rFonts w:ascii="Arial" w:hAnsi="Arial" w:cs="Arial"/>
          <w:sz w:val="18"/>
          <w:szCs w:val="18"/>
          <w:lang w:val="es-MX"/>
        </w:rPr>
        <w:t xml:space="preserve">DÍAS DEL MES DE </w:t>
      </w:r>
      <w:r w:rsidRPr="005F7210">
        <w:rPr>
          <w:rFonts w:ascii="Arial" w:hAnsi="Arial" w:cs="Arial"/>
          <w:b/>
          <w:sz w:val="18"/>
          <w:szCs w:val="18"/>
          <w:lang w:val="es-MX"/>
        </w:rPr>
        <w:t xml:space="preserve">-------------- </w:t>
      </w:r>
      <w:r w:rsidRPr="005F7210">
        <w:rPr>
          <w:rFonts w:ascii="Arial" w:hAnsi="Arial" w:cs="Arial"/>
          <w:sz w:val="18"/>
          <w:szCs w:val="18"/>
          <w:lang w:val="es-MX"/>
        </w:rPr>
        <w:t>DEL AÑO</w:t>
      </w:r>
      <w:r w:rsidRPr="005F7210">
        <w:rPr>
          <w:rFonts w:ascii="Arial" w:hAnsi="Arial" w:cs="Arial"/>
          <w:b/>
          <w:sz w:val="18"/>
          <w:szCs w:val="18"/>
          <w:lang w:val="es-MX"/>
        </w:rPr>
        <w:t xml:space="preserve"> 201</w:t>
      </w:r>
      <w:r>
        <w:rPr>
          <w:rFonts w:ascii="Arial" w:hAnsi="Arial" w:cs="Arial"/>
          <w:b/>
          <w:sz w:val="18"/>
          <w:szCs w:val="18"/>
          <w:lang w:val="es-MX"/>
        </w:rPr>
        <w:t>8</w:t>
      </w:r>
      <w:r w:rsidRPr="005F7210">
        <w:rPr>
          <w:rFonts w:ascii="Arial" w:hAnsi="Arial" w:cs="Arial"/>
          <w:b/>
          <w:sz w:val="18"/>
          <w:szCs w:val="18"/>
          <w:lang w:val="es-MX"/>
        </w:rPr>
        <w:t>.</w:t>
      </w:r>
    </w:p>
    <w:p w:rsidR="00804B2A" w:rsidRPr="005F7210" w:rsidRDefault="00804B2A" w:rsidP="00804B2A">
      <w:pPr>
        <w:jc w:val="both"/>
        <w:rPr>
          <w:rFonts w:ascii="Arial" w:hAnsi="Arial" w:cs="Arial"/>
          <w:b/>
          <w:sz w:val="18"/>
          <w:szCs w:val="18"/>
          <w:lang w:val="es-MX"/>
        </w:rPr>
      </w:pPr>
    </w:p>
    <w:tbl>
      <w:tblPr>
        <w:tblW w:w="10418" w:type="dxa"/>
        <w:tblLayout w:type="fixed"/>
        <w:tblCellMar>
          <w:left w:w="70" w:type="dxa"/>
          <w:right w:w="70" w:type="dxa"/>
        </w:tblCellMar>
        <w:tblLook w:val="0000" w:firstRow="0" w:lastRow="0" w:firstColumn="0" w:lastColumn="0" w:noHBand="0" w:noVBand="0"/>
      </w:tblPr>
      <w:tblGrid>
        <w:gridCol w:w="4930"/>
        <w:gridCol w:w="5040"/>
        <w:gridCol w:w="448"/>
      </w:tblGrid>
      <w:tr w:rsidR="00804B2A" w:rsidRPr="005F7210" w:rsidTr="008F0AE5">
        <w:trPr>
          <w:gridAfter w:val="1"/>
          <w:wAfter w:w="448" w:type="dxa"/>
        </w:trPr>
        <w:tc>
          <w:tcPr>
            <w:tcW w:w="9970" w:type="dxa"/>
            <w:gridSpan w:val="2"/>
          </w:tcPr>
          <w:p w:rsidR="00804B2A" w:rsidRPr="005F7210" w:rsidRDefault="00804B2A" w:rsidP="008F0AE5">
            <w:pPr>
              <w:jc w:val="center"/>
              <w:outlineLvl w:val="0"/>
              <w:rPr>
                <w:rFonts w:ascii="Arial" w:hAnsi="Arial" w:cs="Arial"/>
                <w:b/>
                <w:sz w:val="18"/>
                <w:szCs w:val="18"/>
                <w:lang w:val="es-MX"/>
              </w:rPr>
            </w:pPr>
            <w:r w:rsidRPr="005F7210">
              <w:rPr>
                <w:rFonts w:ascii="Arial" w:hAnsi="Arial" w:cs="Arial"/>
                <w:b/>
                <w:sz w:val="18"/>
                <w:szCs w:val="18"/>
                <w:lang w:val="es-MX"/>
              </w:rPr>
              <w:t>POR “EL ESTADO”</w:t>
            </w:r>
          </w:p>
          <w:p w:rsidR="00804B2A" w:rsidRPr="005F7210" w:rsidRDefault="00804B2A" w:rsidP="008F0AE5">
            <w:pPr>
              <w:outlineLvl w:val="0"/>
              <w:rPr>
                <w:rFonts w:ascii="Arial" w:hAnsi="Arial" w:cs="Arial"/>
                <w:b/>
                <w:sz w:val="18"/>
                <w:szCs w:val="18"/>
                <w:lang w:val="es-MX"/>
              </w:rPr>
            </w:pPr>
          </w:p>
        </w:tc>
      </w:tr>
      <w:tr w:rsidR="00804B2A" w:rsidRPr="005F7210" w:rsidTr="008F0AE5">
        <w:tc>
          <w:tcPr>
            <w:tcW w:w="10418" w:type="dxa"/>
            <w:gridSpan w:val="3"/>
          </w:tcPr>
          <w:p w:rsidR="00804B2A" w:rsidRPr="005F7210" w:rsidRDefault="00804B2A" w:rsidP="008F0AE5">
            <w:pPr>
              <w:jc w:val="center"/>
              <w:rPr>
                <w:rFonts w:ascii="Arial" w:hAnsi="Arial" w:cs="Arial"/>
                <w:b/>
                <w:sz w:val="18"/>
                <w:szCs w:val="18"/>
                <w:lang w:val="es-MX"/>
              </w:rPr>
            </w:pPr>
            <w:r w:rsidRPr="005F7210">
              <w:rPr>
                <w:rFonts w:ascii="Arial" w:hAnsi="Arial" w:cs="Arial"/>
                <w:b/>
                <w:sz w:val="18"/>
                <w:szCs w:val="18"/>
                <w:lang w:val="es-MX"/>
              </w:rPr>
              <w:t>EL SECRETARIO DE OBRAS PÚBLICAS</w:t>
            </w:r>
          </w:p>
          <w:p w:rsidR="00804B2A" w:rsidRPr="005F7210" w:rsidRDefault="00804B2A" w:rsidP="008F0AE5">
            <w:pPr>
              <w:jc w:val="center"/>
              <w:rPr>
                <w:rFonts w:ascii="Arial" w:hAnsi="Arial" w:cs="Arial"/>
                <w:b/>
                <w:sz w:val="18"/>
                <w:szCs w:val="18"/>
                <w:lang w:val="es-MX"/>
              </w:rPr>
            </w:pPr>
            <w:r w:rsidRPr="005F7210">
              <w:rPr>
                <w:rFonts w:ascii="Arial" w:hAnsi="Arial" w:cs="Arial"/>
                <w:b/>
                <w:sz w:val="18"/>
                <w:szCs w:val="18"/>
                <w:lang w:val="es-MX"/>
              </w:rPr>
              <w:t>Y ORDENAMIENTO TERRITORIAL</w:t>
            </w:r>
          </w:p>
          <w:p w:rsidR="00804B2A" w:rsidRPr="005F7210" w:rsidRDefault="00804B2A" w:rsidP="008F0AE5">
            <w:pPr>
              <w:rPr>
                <w:rFonts w:ascii="Arial" w:hAnsi="Arial" w:cs="Arial"/>
                <w:b/>
                <w:sz w:val="18"/>
                <w:szCs w:val="18"/>
                <w:lang w:val="es-MX"/>
              </w:rPr>
            </w:pPr>
          </w:p>
          <w:p w:rsidR="00804B2A" w:rsidRPr="005F7210" w:rsidRDefault="00804B2A" w:rsidP="008F0AE5">
            <w:pPr>
              <w:jc w:val="center"/>
              <w:rPr>
                <w:rFonts w:ascii="Arial" w:hAnsi="Arial" w:cs="Arial"/>
                <w:b/>
                <w:sz w:val="18"/>
                <w:szCs w:val="18"/>
                <w:lang w:val="es-MX"/>
              </w:rPr>
            </w:pPr>
            <w:r w:rsidRPr="005F7210">
              <w:rPr>
                <w:rFonts w:ascii="Arial" w:hAnsi="Arial" w:cs="Arial"/>
                <w:b/>
                <w:sz w:val="18"/>
                <w:szCs w:val="18"/>
                <w:lang w:val="es-MX"/>
              </w:rPr>
              <w:t>__________________________________</w:t>
            </w:r>
          </w:p>
          <w:p w:rsidR="00804B2A" w:rsidRPr="005F7210" w:rsidRDefault="00804B2A" w:rsidP="008F0AE5">
            <w:pPr>
              <w:pStyle w:val="Ttulo3"/>
              <w:jc w:val="center"/>
              <w:rPr>
                <w:rFonts w:cs="Arial"/>
                <w:b/>
                <w:sz w:val="18"/>
                <w:szCs w:val="18"/>
              </w:rPr>
            </w:pPr>
            <w:r w:rsidRPr="005F7210">
              <w:rPr>
                <w:rFonts w:cs="Arial"/>
                <w:b/>
                <w:sz w:val="18"/>
                <w:szCs w:val="18"/>
              </w:rPr>
              <w:t>ING. JOSÉ VENTURA MENESES ARRIETA</w:t>
            </w:r>
          </w:p>
        </w:tc>
      </w:tr>
      <w:tr w:rsidR="00804B2A" w:rsidRPr="005F7210" w:rsidTr="008F0AE5">
        <w:trPr>
          <w:gridAfter w:val="1"/>
          <w:wAfter w:w="448" w:type="dxa"/>
        </w:trPr>
        <w:tc>
          <w:tcPr>
            <w:tcW w:w="4930" w:type="dxa"/>
          </w:tcPr>
          <w:p w:rsidR="00804B2A" w:rsidRPr="005F7210" w:rsidRDefault="00804B2A" w:rsidP="008F0AE5">
            <w:pPr>
              <w:rPr>
                <w:rFonts w:ascii="Arial" w:hAnsi="Arial" w:cs="Arial"/>
                <w:b/>
                <w:sz w:val="18"/>
                <w:szCs w:val="18"/>
                <w:lang w:val="es-MX"/>
              </w:rPr>
            </w:pPr>
          </w:p>
          <w:p w:rsidR="00804B2A" w:rsidRPr="005F7210" w:rsidRDefault="00804B2A" w:rsidP="008F0AE5">
            <w:pPr>
              <w:jc w:val="center"/>
              <w:rPr>
                <w:rFonts w:ascii="Arial" w:hAnsi="Arial" w:cs="Arial"/>
                <w:b/>
                <w:sz w:val="18"/>
                <w:szCs w:val="18"/>
                <w:lang w:val="es-MX"/>
              </w:rPr>
            </w:pPr>
            <w:r w:rsidRPr="005F7210">
              <w:rPr>
                <w:rFonts w:ascii="Arial" w:hAnsi="Arial" w:cs="Arial"/>
                <w:b/>
                <w:sz w:val="18"/>
                <w:szCs w:val="18"/>
                <w:lang w:val="es-MX"/>
              </w:rPr>
              <w:t xml:space="preserve">EL DIRECTOR GENERAL DE ADMINISTRACIÓN </w:t>
            </w:r>
          </w:p>
          <w:p w:rsidR="00804B2A" w:rsidRPr="005F7210" w:rsidRDefault="00804B2A" w:rsidP="008F0AE5">
            <w:pPr>
              <w:jc w:val="center"/>
              <w:rPr>
                <w:rFonts w:ascii="Arial" w:hAnsi="Arial" w:cs="Arial"/>
                <w:b/>
                <w:sz w:val="18"/>
                <w:szCs w:val="18"/>
                <w:lang w:val="es-MX"/>
              </w:rPr>
            </w:pPr>
            <w:r w:rsidRPr="005F7210">
              <w:rPr>
                <w:rFonts w:ascii="Arial" w:hAnsi="Arial" w:cs="Arial"/>
                <w:b/>
                <w:sz w:val="18"/>
                <w:szCs w:val="18"/>
                <w:lang w:val="es-MX"/>
              </w:rPr>
              <w:t>DE PROGRAMAS DE OBRA</w:t>
            </w:r>
          </w:p>
          <w:p w:rsidR="00804B2A" w:rsidRPr="005F7210" w:rsidRDefault="00804B2A" w:rsidP="008F0AE5">
            <w:pPr>
              <w:rPr>
                <w:rFonts w:ascii="Arial" w:hAnsi="Arial" w:cs="Arial"/>
                <w:b/>
                <w:sz w:val="18"/>
                <w:szCs w:val="18"/>
                <w:lang w:val="es-MX"/>
              </w:rPr>
            </w:pPr>
          </w:p>
          <w:p w:rsidR="00804B2A" w:rsidRPr="005F7210" w:rsidRDefault="00804B2A" w:rsidP="008F0AE5">
            <w:pPr>
              <w:jc w:val="center"/>
              <w:rPr>
                <w:rFonts w:ascii="Arial" w:hAnsi="Arial" w:cs="Arial"/>
                <w:b/>
                <w:sz w:val="18"/>
                <w:szCs w:val="18"/>
                <w:lang w:val="es-MX"/>
              </w:rPr>
            </w:pPr>
            <w:r w:rsidRPr="005F7210">
              <w:rPr>
                <w:rFonts w:ascii="Arial" w:hAnsi="Arial" w:cs="Arial"/>
                <w:b/>
                <w:sz w:val="18"/>
                <w:szCs w:val="18"/>
                <w:lang w:val="es-MX"/>
              </w:rPr>
              <w:t>________________________________</w:t>
            </w:r>
          </w:p>
          <w:p w:rsidR="00804B2A" w:rsidRPr="005F7210" w:rsidRDefault="00804B2A" w:rsidP="008F0AE5">
            <w:pPr>
              <w:pStyle w:val="Ttulo3"/>
              <w:jc w:val="center"/>
              <w:rPr>
                <w:rFonts w:cs="Arial"/>
                <w:b/>
                <w:sz w:val="18"/>
                <w:szCs w:val="18"/>
              </w:rPr>
            </w:pPr>
            <w:r w:rsidRPr="005F7210">
              <w:rPr>
                <w:rFonts w:cs="Arial"/>
                <w:b/>
                <w:sz w:val="18"/>
                <w:szCs w:val="18"/>
              </w:rPr>
              <w:t>ING. ANDRÉS ZUVIRI GUZMÁN</w:t>
            </w:r>
          </w:p>
        </w:tc>
        <w:tc>
          <w:tcPr>
            <w:tcW w:w="5040" w:type="dxa"/>
          </w:tcPr>
          <w:p w:rsidR="00804B2A" w:rsidRPr="005F7210" w:rsidRDefault="00804B2A" w:rsidP="008F0AE5">
            <w:pPr>
              <w:rPr>
                <w:rFonts w:ascii="Arial" w:hAnsi="Arial" w:cs="Arial"/>
                <w:b/>
                <w:sz w:val="18"/>
                <w:szCs w:val="18"/>
                <w:lang w:val="es-MX"/>
              </w:rPr>
            </w:pPr>
          </w:p>
          <w:p w:rsidR="00804B2A" w:rsidRPr="005F7210" w:rsidRDefault="00804B2A" w:rsidP="008F0AE5">
            <w:pPr>
              <w:jc w:val="center"/>
              <w:rPr>
                <w:rFonts w:ascii="Arial" w:hAnsi="Arial" w:cs="Arial"/>
                <w:b/>
                <w:sz w:val="18"/>
                <w:szCs w:val="18"/>
                <w:lang w:val="es-MX"/>
              </w:rPr>
            </w:pPr>
            <w:r w:rsidRPr="005F7210">
              <w:rPr>
                <w:rFonts w:ascii="Arial" w:hAnsi="Arial" w:cs="Arial"/>
                <w:b/>
                <w:sz w:val="18"/>
                <w:szCs w:val="18"/>
                <w:lang w:val="es-MX"/>
              </w:rPr>
              <w:t>EL DIRECTOR GENERAL DE CONTROL</w:t>
            </w:r>
          </w:p>
          <w:p w:rsidR="00804B2A" w:rsidRPr="005F7210" w:rsidRDefault="00804B2A" w:rsidP="008F0AE5">
            <w:pPr>
              <w:jc w:val="center"/>
              <w:rPr>
                <w:rFonts w:ascii="Arial" w:hAnsi="Arial" w:cs="Arial"/>
                <w:b/>
                <w:sz w:val="18"/>
                <w:szCs w:val="18"/>
                <w:lang w:val="es-MX"/>
              </w:rPr>
            </w:pPr>
            <w:r w:rsidRPr="005F7210">
              <w:rPr>
                <w:rFonts w:ascii="Arial" w:hAnsi="Arial" w:cs="Arial"/>
                <w:b/>
                <w:sz w:val="18"/>
                <w:szCs w:val="18"/>
                <w:lang w:val="es-MX"/>
              </w:rPr>
              <w:t>Y ENLACE NORMATIVO</w:t>
            </w:r>
          </w:p>
          <w:p w:rsidR="00804B2A" w:rsidRPr="005F7210" w:rsidRDefault="00804B2A" w:rsidP="008F0AE5">
            <w:pPr>
              <w:rPr>
                <w:rFonts w:ascii="Arial" w:hAnsi="Arial" w:cs="Arial"/>
                <w:b/>
                <w:sz w:val="18"/>
                <w:szCs w:val="18"/>
                <w:lang w:val="es-MX"/>
              </w:rPr>
            </w:pPr>
          </w:p>
          <w:p w:rsidR="00804B2A" w:rsidRPr="005F7210" w:rsidRDefault="00804B2A" w:rsidP="008F0AE5">
            <w:pPr>
              <w:jc w:val="center"/>
              <w:rPr>
                <w:rFonts w:ascii="Arial" w:hAnsi="Arial" w:cs="Arial"/>
                <w:b/>
                <w:sz w:val="18"/>
                <w:szCs w:val="18"/>
                <w:lang w:val="es-MX"/>
              </w:rPr>
            </w:pPr>
            <w:r w:rsidRPr="005F7210">
              <w:rPr>
                <w:rFonts w:ascii="Arial" w:hAnsi="Arial" w:cs="Arial"/>
                <w:b/>
                <w:sz w:val="18"/>
                <w:szCs w:val="18"/>
                <w:lang w:val="es-MX"/>
              </w:rPr>
              <w:t>________________________________________</w:t>
            </w:r>
          </w:p>
          <w:p w:rsidR="00804B2A" w:rsidRPr="005F7210" w:rsidRDefault="00804B2A" w:rsidP="008F0AE5">
            <w:pPr>
              <w:jc w:val="center"/>
              <w:rPr>
                <w:rFonts w:ascii="Arial" w:hAnsi="Arial" w:cs="Arial"/>
                <w:b/>
                <w:sz w:val="18"/>
                <w:szCs w:val="18"/>
                <w:lang w:val="es-MX"/>
              </w:rPr>
            </w:pPr>
            <w:r w:rsidRPr="005F7210">
              <w:rPr>
                <w:rFonts w:ascii="Arial" w:hAnsi="Arial" w:cs="Arial"/>
                <w:b/>
                <w:sz w:val="18"/>
                <w:szCs w:val="18"/>
                <w:lang w:val="es-MX"/>
              </w:rPr>
              <w:t>LIC. GERARDO ALFONSO ARANA SÁENZ</w:t>
            </w:r>
          </w:p>
        </w:tc>
      </w:tr>
      <w:tr w:rsidR="00804B2A" w:rsidRPr="005F7210" w:rsidTr="008F0AE5">
        <w:trPr>
          <w:gridAfter w:val="1"/>
          <w:wAfter w:w="448" w:type="dxa"/>
        </w:trPr>
        <w:tc>
          <w:tcPr>
            <w:tcW w:w="4930" w:type="dxa"/>
          </w:tcPr>
          <w:p w:rsidR="00804B2A" w:rsidRPr="005F7210" w:rsidRDefault="00804B2A" w:rsidP="008F0AE5">
            <w:pPr>
              <w:rPr>
                <w:rFonts w:ascii="Arial" w:hAnsi="Arial" w:cs="Arial"/>
                <w:b/>
                <w:sz w:val="18"/>
                <w:szCs w:val="18"/>
                <w:lang w:val="es-MX"/>
              </w:rPr>
            </w:pPr>
          </w:p>
          <w:p w:rsidR="00804B2A" w:rsidRPr="005F7210" w:rsidRDefault="00804B2A" w:rsidP="008F0AE5">
            <w:pPr>
              <w:jc w:val="center"/>
              <w:rPr>
                <w:rFonts w:ascii="Arial" w:hAnsi="Arial" w:cs="Arial"/>
                <w:b/>
                <w:sz w:val="18"/>
                <w:szCs w:val="18"/>
                <w:lang w:val="es-MX"/>
              </w:rPr>
            </w:pPr>
            <w:r w:rsidRPr="005F7210">
              <w:rPr>
                <w:rFonts w:ascii="Arial" w:hAnsi="Arial" w:cs="Arial"/>
                <w:b/>
                <w:sz w:val="18"/>
                <w:szCs w:val="18"/>
                <w:lang w:val="es-MX"/>
              </w:rPr>
              <w:t>EL DIRECTOR GENERAL DE ---------------</w:t>
            </w:r>
          </w:p>
          <w:p w:rsidR="00804B2A" w:rsidRPr="005F7210" w:rsidRDefault="00804B2A" w:rsidP="008F0AE5">
            <w:pPr>
              <w:rPr>
                <w:rFonts w:ascii="Arial" w:hAnsi="Arial" w:cs="Arial"/>
                <w:b/>
                <w:sz w:val="18"/>
                <w:szCs w:val="18"/>
                <w:lang w:val="es-MX"/>
              </w:rPr>
            </w:pPr>
          </w:p>
          <w:p w:rsidR="00804B2A" w:rsidRPr="005F7210" w:rsidRDefault="00804B2A" w:rsidP="008F0AE5">
            <w:pPr>
              <w:jc w:val="center"/>
              <w:rPr>
                <w:rFonts w:ascii="Arial" w:hAnsi="Arial" w:cs="Arial"/>
                <w:b/>
                <w:sz w:val="18"/>
                <w:szCs w:val="18"/>
                <w:lang w:val="es-MX"/>
              </w:rPr>
            </w:pPr>
            <w:r w:rsidRPr="005F7210">
              <w:rPr>
                <w:rFonts w:ascii="Arial" w:hAnsi="Arial" w:cs="Arial"/>
                <w:b/>
                <w:sz w:val="18"/>
                <w:szCs w:val="18"/>
                <w:lang w:val="es-MX"/>
              </w:rPr>
              <w:t>_____________________________________</w:t>
            </w:r>
          </w:p>
          <w:p w:rsidR="00804B2A" w:rsidRPr="005F7210" w:rsidRDefault="00804B2A" w:rsidP="008F0AE5">
            <w:pPr>
              <w:pStyle w:val="Ttulo3"/>
              <w:jc w:val="center"/>
              <w:rPr>
                <w:rFonts w:cs="Arial"/>
                <w:b/>
                <w:sz w:val="18"/>
                <w:szCs w:val="18"/>
              </w:rPr>
            </w:pPr>
            <w:r w:rsidRPr="005F7210">
              <w:rPr>
                <w:rFonts w:cs="Arial"/>
                <w:b/>
                <w:sz w:val="18"/>
                <w:szCs w:val="18"/>
              </w:rPr>
              <w:t>ING. --------------------------</w:t>
            </w:r>
          </w:p>
        </w:tc>
        <w:tc>
          <w:tcPr>
            <w:tcW w:w="5040" w:type="dxa"/>
          </w:tcPr>
          <w:p w:rsidR="00804B2A" w:rsidRPr="005F7210" w:rsidRDefault="00804B2A" w:rsidP="008F0AE5">
            <w:pPr>
              <w:rPr>
                <w:rFonts w:ascii="Arial" w:hAnsi="Arial" w:cs="Arial"/>
                <w:b/>
                <w:sz w:val="18"/>
                <w:szCs w:val="18"/>
                <w:lang w:val="es-MX"/>
              </w:rPr>
            </w:pPr>
          </w:p>
          <w:p w:rsidR="00804B2A" w:rsidRPr="005F7210" w:rsidRDefault="00804B2A" w:rsidP="008F0AE5">
            <w:pPr>
              <w:jc w:val="center"/>
              <w:rPr>
                <w:rFonts w:ascii="Arial" w:hAnsi="Arial" w:cs="Arial"/>
                <w:b/>
                <w:sz w:val="18"/>
                <w:szCs w:val="18"/>
                <w:lang w:val="es-MX"/>
              </w:rPr>
            </w:pPr>
            <w:r w:rsidRPr="005F7210">
              <w:rPr>
                <w:rFonts w:ascii="Arial" w:hAnsi="Arial" w:cs="Arial"/>
                <w:b/>
                <w:sz w:val="18"/>
                <w:szCs w:val="18"/>
                <w:lang w:val="es-MX"/>
              </w:rPr>
              <w:t>LA DIRECTORA DE LICITACIONES Y CONTRATOS</w:t>
            </w:r>
          </w:p>
          <w:p w:rsidR="00804B2A" w:rsidRPr="005F7210" w:rsidRDefault="00804B2A" w:rsidP="008F0AE5">
            <w:pPr>
              <w:rPr>
                <w:rFonts w:ascii="Arial" w:hAnsi="Arial" w:cs="Arial"/>
                <w:b/>
                <w:sz w:val="18"/>
                <w:szCs w:val="18"/>
                <w:lang w:val="es-MX"/>
              </w:rPr>
            </w:pPr>
          </w:p>
          <w:p w:rsidR="00804B2A" w:rsidRPr="005F7210" w:rsidRDefault="00804B2A" w:rsidP="008F0AE5">
            <w:pPr>
              <w:jc w:val="center"/>
              <w:rPr>
                <w:rFonts w:ascii="Arial" w:hAnsi="Arial" w:cs="Arial"/>
                <w:b/>
                <w:sz w:val="18"/>
                <w:szCs w:val="18"/>
                <w:lang w:val="es-MX"/>
              </w:rPr>
            </w:pPr>
            <w:r w:rsidRPr="005F7210">
              <w:rPr>
                <w:rFonts w:ascii="Arial" w:hAnsi="Arial" w:cs="Arial"/>
                <w:b/>
                <w:sz w:val="18"/>
                <w:szCs w:val="18"/>
                <w:lang w:val="es-MX"/>
              </w:rPr>
              <w:t>_______________________________</w:t>
            </w:r>
          </w:p>
          <w:p w:rsidR="00804B2A" w:rsidRPr="005F7210" w:rsidRDefault="00804B2A" w:rsidP="008F0AE5">
            <w:pPr>
              <w:jc w:val="center"/>
              <w:rPr>
                <w:rFonts w:ascii="Arial" w:hAnsi="Arial" w:cs="Arial"/>
                <w:b/>
                <w:sz w:val="18"/>
                <w:szCs w:val="18"/>
                <w:lang w:val="es-MX"/>
              </w:rPr>
            </w:pPr>
            <w:r w:rsidRPr="005F7210">
              <w:rPr>
                <w:rFonts w:ascii="Arial" w:hAnsi="Arial" w:cs="Arial"/>
                <w:b/>
                <w:sz w:val="18"/>
                <w:szCs w:val="18"/>
                <w:lang w:val="es-MX"/>
              </w:rPr>
              <w:t>L.A. YOLANDA GARCÍA ORTIZ</w:t>
            </w:r>
          </w:p>
        </w:tc>
      </w:tr>
      <w:tr w:rsidR="00804B2A" w:rsidRPr="005F7210" w:rsidTr="008F0AE5">
        <w:trPr>
          <w:gridAfter w:val="1"/>
          <w:wAfter w:w="448" w:type="dxa"/>
        </w:trPr>
        <w:tc>
          <w:tcPr>
            <w:tcW w:w="9970" w:type="dxa"/>
            <w:gridSpan w:val="2"/>
          </w:tcPr>
          <w:p w:rsidR="00804B2A" w:rsidRPr="005F7210" w:rsidRDefault="00804B2A" w:rsidP="008F0AE5">
            <w:pPr>
              <w:rPr>
                <w:rFonts w:ascii="Arial" w:hAnsi="Arial" w:cs="Arial"/>
                <w:b/>
                <w:sz w:val="18"/>
                <w:szCs w:val="18"/>
                <w:lang w:val="es-MX"/>
              </w:rPr>
            </w:pPr>
          </w:p>
          <w:p w:rsidR="00804B2A" w:rsidRPr="005F7210" w:rsidRDefault="00804B2A" w:rsidP="008F0AE5">
            <w:pPr>
              <w:snapToGrid w:val="0"/>
              <w:jc w:val="center"/>
              <w:rPr>
                <w:rFonts w:ascii="Arial" w:hAnsi="Arial" w:cs="Arial"/>
                <w:b/>
                <w:sz w:val="18"/>
                <w:szCs w:val="18"/>
                <w:lang w:val="es-MX"/>
              </w:rPr>
            </w:pPr>
            <w:r w:rsidRPr="005F7210">
              <w:rPr>
                <w:rFonts w:ascii="Arial" w:hAnsi="Arial" w:cs="Arial"/>
                <w:b/>
                <w:sz w:val="18"/>
                <w:szCs w:val="18"/>
                <w:lang w:val="es-MX"/>
              </w:rPr>
              <w:t>POR "EL CONTRATISTA"</w:t>
            </w:r>
          </w:p>
          <w:p w:rsidR="00804B2A" w:rsidRPr="005F7210" w:rsidRDefault="00804B2A" w:rsidP="008F0AE5">
            <w:pPr>
              <w:jc w:val="center"/>
              <w:rPr>
                <w:rFonts w:ascii="Arial" w:hAnsi="Arial" w:cs="Arial"/>
                <w:b/>
                <w:sz w:val="18"/>
                <w:szCs w:val="18"/>
                <w:lang w:val="es-MX"/>
              </w:rPr>
            </w:pPr>
            <w:r w:rsidRPr="005F7210">
              <w:rPr>
                <w:rFonts w:ascii="Arial" w:hAnsi="Arial" w:cs="Arial"/>
                <w:b/>
                <w:sz w:val="18"/>
                <w:szCs w:val="18"/>
                <w:lang w:val="es-MX"/>
              </w:rPr>
              <w:t>----------------, S.A. DE C.V.</w:t>
            </w:r>
          </w:p>
          <w:p w:rsidR="00804B2A" w:rsidRPr="005F7210" w:rsidRDefault="00804B2A" w:rsidP="008F0AE5">
            <w:pPr>
              <w:jc w:val="center"/>
              <w:rPr>
                <w:rFonts w:ascii="Arial" w:hAnsi="Arial" w:cs="Arial"/>
                <w:b/>
                <w:sz w:val="18"/>
                <w:szCs w:val="18"/>
                <w:lang w:val="es-MX"/>
              </w:rPr>
            </w:pPr>
            <w:r w:rsidRPr="005F7210">
              <w:rPr>
                <w:rFonts w:ascii="Arial" w:hAnsi="Arial" w:cs="Arial"/>
                <w:b/>
                <w:sz w:val="18"/>
                <w:szCs w:val="18"/>
                <w:lang w:val="es-MX"/>
              </w:rPr>
              <w:t>_____________________________</w:t>
            </w:r>
          </w:p>
          <w:p w:rsidR="00804B2A" w:rsidRPr="005F7210" w:rsidRDefault="00804B2A" w:rsidP="008F0AE5">
            <w:pPr>
              <w:spacing w:line="312" w:lineRule="auto"/>
              <w:jc w:val="center"/>
              <w:rPr>
                <w:rFonts w:ascii="Arial" w:hAnsi="Arial" w:cs="Arial"/>
                <w:sz w:val="18"/>
                <w:szCs w:val="18"/>
                <w:lang w:val="es-MX"/>
              </w:rPr>
            </w:pPr>
            <w:r w:rsidRPr="005F7210">
              <w:rPr>
                <w:rFonts w:ascii="Arial" w:hAnsi="Arial" w:cs="Arial"/>
                <w:b/>
                <w:sz w:val="18"/>
                <w:szCs w:val="18"/>
                <w:lang w:val="es-MX"/>
              </w:rPr>
              <w:t>-------------------</w:t>
            </w:r>
          </w:p>
        </w:tc>
      </w:tr>
    </w:tbl>
    <w:p w:rsidR="00804B2A" w:rsidRPr="005F7210" w:rsidRDefault="00804B2A" w:rsidP="00804B2A">
      <w:pPr>
        <w:jc w:val="both"/>
        <w:rPr>
          <w:rFonts w:ascii="Arial" w:hAnsi="Arial" w:cs="Arial"/>
          <w:b/>
          <w:sz w:val="18"/>
          <w:szCs w:val="18"/>
          <w:lang w:val="es-MX"/>
        </w:rPr>
      </w:pPr>
    </w:p>
    <w:p w:rsidR="0032214B" w:rsidRPr="00C97404" w:rsidRDefault="0032214B" w:rsidP="00804B2A">
      <w:pPr>
        <w:pStyle w:val="Ttulo8"/>
        <w:rPr>
          <w:rFonts w:cs="Arial"/>
          <w:b w:val="0"/>
          <w:sz w:val="18"/>
          <w:szCs w:val="18"/>
          <w:lang w:val="es-MX"/>
        </w:rPr>
      </w:pPr>
    </w:p>
    <w:sectPr w:rsidR="0032214B" w:rsidRPr="00C97404" w:rsidSect="00147921">
      <w:headerReference w:type="default" r:id="rId8"/>
      <w:footerReference w:type="default" r:id="rId9"/>
      <w:pgSz w:w="12240" w:h="15840" w:code="1"/>
      <w:pgMar w:top="855" w:right="851" w:bottom="851" w:left="1134" w:header="720" w:footer="11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5CC9" w:rsidRDefault="00425CC9">
      <w:r>
        <w:separator/>
      </w:r>
    </w:p>
  </w:endnote>
  <w:endnote w:type="continuationSeparator" w:id="0">
    <w:p w:rsidR="00425CC9" w:rsidRDefault="00425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4458" w:rsidRDefault="004C4458" w:rsidP="004C4458">
    <w:pPr>
      <w:pStyle w:val="Textoindependiente2"/>
      <w:tabs>
        <w:tab w:val="left" w:pos="3855"/>
        <w:tab w:val="center" w:pos="4986"/>
      </w:tabs>
      <w:rPr>
        <w:sz w:val="12"/>
        <w:szCs w:val="12"/>
      </w:rPr>
    </w:pPr>
  </w:p>
  <w:p w:rsidR="00147921" w:rsidRDefault="00147921" w:rsidP="00147921">
    <w:pPr>
      <w:pStyle w:val="Textoindependiente2"/>
      <w:rPr>
        <w:sz w:val="12"/>
      </w:rPr>
    </w:pPr>
    <w:r>
      <w:rPr>
        <w:sz w:val="12"/>
      </w:rPr>
      <w:t>“ESTE PROGRAMA ES PÚBLICO, AJENO A CUALQUIER PARTIDO POLÍTICO. QUEDA PROHIBIDO EL USO PARA FINES DIST</w:t>
    </w:r>
    <w:r w:rsidR="00C414DB">
      <w:rPr>
        <w:sz w:val="12"/>
      </w:rPr>
      <w:t>INTOS A LOS ESTABLECIDOS EN EL</w:t>
    </w:r>
    <w:r>
      <w:rPr>
        <w:sz w:val="12"/>
      </w:rPr>
      <w:t xml:space="preserve"> PROGRAMA”.</w:t>
    </w:r>
  </w:p>
  <w:p w:rsidR="00147921" w:rsidRDefault="00147921" w:rsidP="005B4EAC">
    <w:pPr>
      <w:pStyle w:val="Textoindependiente2"/>
      <w:tabs>
        <w:tab w:val="left" w:pos="3855"/>
        <w:tab w:val="center" w:pos="4986"/>
      </w:tabs>
      <w:jc w:val="right"/>
      <w:rPr>
        <w:rStyle w:val="Nmerodepgina"/>
        <w:rFonts w:cs="Arial"/>
        <w:sz w:val="18"/>
        <w:szCs w:val="18"/>
      </w:rPr>
    </w:pPr>
  </w:p>
  <w:p w:rsidR="00742C73" w:rsidRPr="00D63E6E" w:rsidRDefault="00742C73" w:rsidP="005B4EAC">
    <w:pPr>
      <w:pStyle w:val="Textoindependiente2"/>
      <w:tabs>
        <w:tab w:val="left" w:pos="3855"/>
        <w:tab w:val="center" w:pos="4986"/>
      </w:tabs>
      <w:jc w:val="right"/>
      <w:rPr>
        <w:rFonts w:cs="Arial"/>
        <w:b/>
        <w:sz w:val="18"/>
        <w:szCs w:val="18"/>
      </w:rPr>
    </w:pPr>
    <w:r w:rsidRPr="00D63E6E">
      <w:rPr>
        <w:rStyle w:val="Nmerodepgina"/>
        <w:rFonts w:cs="Arial"/>
        <w:sz w:val="18"/>
        <w:szCs w:val="18"/>
      </w:rPr>
      <w:fldChar w:fldCharType="begin"/>
    </w:r>
    <w:r w:rsidRPr="00D63E6E">
      <w:rPr>
        <w:rStyle w:val="Nmerodepgina"/>
        <w:rFonts w:cs="Arial"/>
        <w:sz w:val="18"/>
        <w:szCs w:val="18"/>
      </w:rPr>
      <w:instrText xml:space="preserve"> PAGE </w:instrText>
    </w:r>
    <w:r w:rsidRPr="00D63E6E">
      <w:rPr>
        <w:rStyle w:val="Nmerodepgina"/>
        <w:rFonts w:cs="Arial"/>
        <w:sz w:val="18"/>
        <w:szCs w:val="18"/>
      </w:rPr>
      <w:fldChar w:fldCharType="separate"/>
    </w:r>
    <w:r w:rsidR="00CA2867">
      <w:rPr>
        <w:rStyle w:val="Nmerodepgina"/>
        <w:rFonts w:cs="Arial"/>
        <w:noProof/>
        <w:sz w:val="18"/>
        <w:szCs w:val="18"/>
      </w:rPr>
      <w:t>2</w:t>
    </w:r>
    <w:r w:rsidRPr="00D63E6E">
      <w:rPr>
        <w:rStyle w:val="Nmerodepgina"/>
        <w:rFonts w:cs="Arial"/>
        <w:sz w:val="18"/>
        <w:szCs w:val="18"/>
      </w:rPr>
      <w:fldChar w:fldCharType="end"/>
    </w:r>
    <w:r w:rsidRPr="00D63E6E">
      <w:rPr>
        <w:rStyle w:val="Nmerodepgina"/>
        <w:rFonts w:cs="Arial"/>
        <w:sz w:val="18"/>
        <w:szCs w:val="18"/>
      </w:rPr>
      <w:t xml:space="preserve">  /  </w:t>
    </w:r>
    <w:r w:rsidRPr="00D63E6E">
      <w:rPr>
        <w:rStyle w:val="Nmerodepgina"/>
        <w:rFonts w:cs="Arial"/>
        <w:sz w:val="18"/>
        <w:szCs w:val="18"/>
      </w:rPr>
      <w:fldChar w:fldCharType="begin"/>
    </w:r>
    <w:r w:rsidRPr="00D63E6E">
      <w:rPr>
        <w:rStyle w:val="Nmerodepgina"/>
        <w:rFonts w:cs="Arial"/>
        <w:sz w:val="18"/>
        <w:szCs w:val="18"/>
      </w:rPr>
      <w:instrText xml:space="preserve"> NUMPAGES </w:instrText>
    </w:r>
    <w:r w:rsidRPr="00D63E6E">
      <w:rPr>
        <w:rStyle w:val="Nmerodepgina"/>
        <w:rFonts w:cs="Arial"/>
        <w:sz w:val="18"/>
        <w:szCs w:val="18"/>
      </w:rPr>
      <w:fldChar w:fldCharType="separate"/>
    </w:r>
    <w:r w:rsidR="00CA2867">
      <w:rPr>
        <w:rStyle w:val="Nmerodepgina"/>
        <w:rFonts w:cs="Arial"/>
        <w:noProof/>
        <w:sz w:val="18"/>
        <w:szCs w:val="18"/>
      </w:rPr>
      <w:t>18</w:t>
    </w:r>
    <w:r w:rsidRPr="00D63E6E">
      <w:rPr>
        <w:rStyle w:val="Nmerodepgina"/>
        <w:rFonts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5CC9" w:rsidRDefault="00425CC9">
      <w:r>
        <w:separator/>
      </w:r>
    </w:p>
  </w:footnote>
  <w:footnote w:type="continuationSeparator" w:id="0">
    <w:p w:rsidR="00425CC9" w:rsidRDefault="00425C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7433" w:rsidRDefault="005F7433" w:rsidP="002909C4">
    <w:pPr>
      <w:pStyle w:val="Ttulo1"/>
      <w:rPr>
        <w:sz w:val="22"/>
        <w:szCs w:val="22"/>
      </w:rPr>
    </w:pPr>
  </w:p>
  <w:p w:rsidR="00742C73" w:rsidRPr="00AC2035" w:rsidRDefault="004B655F" w:rsidP="00501261">
    <w:pPr>
      <w:pStyle w:val="Ttulo1"/>
      <w:jc w:val="both"/>
      <w:rPr>
        <w:sz w:val="24"/>
        <w:szCs w:val="24"/>
      </w:rPr>
    </w:pPr>
    <w:r w:rsidRPr="001A0BFD">
      <w:rPr>
        <w:sz w:val="24"/>
        <w:szCs w:val="24"/>
      </w:rPr>
      <w:t xml:space="preserve">PROGRAMA FEDERAL: </w:t>
    </w:r>
    <w:r w:rsidR="00261ED0">
      <w:rPr>
        <w:sz w:val="24"/>
        <w:szCs w:val="24"/>
      </w:rPr>
      <w:t>FONDO PARA EL DESARROLLO REGIONAL SUSTENTABLE DE ESTADOS Y MUNICIPIOS MINEROS</w:t>
    </w:r>
    <w:r w:rsidR="002B1817">
      <w:rPr>
        <w:sz w:val="24"/>
        <w:szCs w:val="24"/>
      </w:rPr>
      <w:t xml:space="preserve"> (</w:t>
    </w:r>
    <w:r w:rsidR="00261ED0">
      <w:rPr>
        <w:sz w:val="24"/>
        <w:szCs w:val="24"/>
      </w:rPr>
      <w:t>FDRSEMM</w:t>
    </w:r>
    <w:r w:rsidR="002B1817" w:rsidRPr="001A0BFD">
      <w:rPr>
        <w:sz w:val="24"/>
        <w:szCs w:val="24"/>
      </w:rPr>
      <w:t>)</w:t>
    </w:r>
    <w:r w:rsidR="00804B2A">
      <w:rPr>
        <w:rFonts w:cs="Arial"/>
        <w:sz w:val="24"/>
        <w:szCs w:val="24"/>
      </w:rPr>
      <w:t xml:space="preserve"> 2018</w:t>
    </w:r>
    <w:r w:rsidR="00261ED0">
      <w:rPr>
        <w:rFonts w:cs="Arial"/>
        <w:sz w:val="24"/>
        <w:szCs w:val="24"/>
      </w:rPr>
      <w:t>-2019</w:t>
    </w:r>
    <w:r w:rsidR="0076717D" w:rsidRPr="00AC2035">
      <w:rPr>
        <w:rFonts w:cs="Arial"/>
        <w:sz w:val="24"/>
        <w:szCs w:val="24"/>
      </w:rPr>
      <w:t>.</w:t>
    </w:r>
  </w:p>
  <w:p w:rsidR="00AE365F" w:rsidRPr="00C97404" w:rsidRDefault="00AE365F">
    <w:pPr>
      <w:pStyle w:val="Encabezado"/>
      <w:rPr>
        <w:rFonts w:ascii="Arial" w:hAnsi="Arial"/>
        <w:b/>
        <w:sz w:val="10"/>
        <w:szCs w:val="24"/>
        <w:lang w:val="es-MX"/>
      </w:rPr>
    </w:pPr>
  </w:p>
  <w:p w:rsidR="00775CC5" w:rsidRPr="005F7433" w:rsidRDefault="00742C73">
    <w:pPr>
      <w:pStyle w:val="Encabezado"/>
      <w:rPr>
        <w:rFonts w:ascii="Arial" w:hAnsi="Arial"/>
        <w:b/>
        <w:sz w:val="24"/>
        <w:szCs w:val="24"/>
        <w:lang w:val="es-MX"/>
      </w:rPr>
    </w:pPr>
    <w:r w:rsidRPr="005F7433">
      <w:rPr>
        <w:rFonts w:ascii="Arial" w:hAnsi="Arial"/>
        <w:b/>
        <w:sz w:val="24"/>
        <w:szCs w:val="24"/>
        <w:lang w:val="es-MX"/>
      </w:rPr>
      <w:t xml:space="preserve">CONTRATO No. </w:t>
    </w:r>
    <w:r w:rsidR="00501261">
      <w:rPr>
        <w:rFonts w:ascii="Arial" w:hAnsi="Arial"/>
        <w:b/>
        <w:sz w:val="24"/>
        <w:szCs w:val="24"/>
        <w:lang w:val="es-MX"/>
      </w:rPr>
      <w:t>------------------------------------------</w:t>
    </w:r>
  </w:p>
  <w:p w:rsidR="00F56D3D" w:rsidRPr="005F7433" w:rsidRDefault="00F56D3D">
    <w:pPr>
      <w:pStyle w:val="Encabezado"/>
      <w:rPr>
        <w:sz w:val="14"/>
        <w:szCs w:val="14"/>
        <w:lang w:val="es-MX"/>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8E4540F"/>
    <w:multiLevelType w:val="hybridMultilevel"/>
    <w:tmpl w:val="14D22C9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D302F31"/>
    <w:multiLevelType w:val="hybridMultilevel"/>
    <w:tmpl w:val="4988428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EE635C9"/>
    <w:multiLevelType w:val="hybridMultilevel"/>
    <w:tmpl w:val="1E10D4E2"/>
    <w:lvl w:ilvl="0" w:tplc="080A0013">
      <w:start w:val="1"/>
      <w:numFmt w:val="upperRoman"/>
      <w:lvlText w:val="%1."/>
      <w:lvlJc w:val="right"/>
      <w:pPr>
        <w:ind w:left="1008" w:hanging="360"/>
      </w:pPr>
    </w:lvl>
    <w:lvl w:ilvl="1" w:tplc="080A0019" w:tentative="1">
      <w:start w:val="1"/>
      <w:numFmt w:val="lowerLetter"/>
      <w:lvlText w:val="%2."/>
      <w:lvlJc w:val="left"/>
      <w:pPr>
        <w:ind w:left="1728" w:hanging="360"/>
      </w:pPr>
    </w:lvl>
    <w:lvl w:ilvl="2" w:tplc="080A001B" w:tentative="1">
      <w:start w:val="1"/>
      <w:numFmt w:val="lowerRoman"/>
      <w:lvlText w:val="%3."/>
      <w:lvlJc w:val="right"/>
      <w:pPr>
        <w:ind w:left="2448" w:hanging="180"/>
      </w:pPr>
    </w:lvl>
    <w:lvl w:ilvl="3" w:tplc="080A000F" w:tentative="1">
      <w:start w:val="1"/>
      <w:numFmt w:val="decimal"/>
      <w:lvlText w:val="%4."/>
      <w:lvlJc w:val="left"/>
      <w:pPr>
        <w:ind w:left="3168" w:hanging="360"/>
      </w:pPr>
    </w:lvl>
    <w:lvl w:ilvl="4" w:tplc="080A0019" w:tentative="1">
      <w:start w:val="1"/>
      <w:numFmt w:val="lowerLetter"/>
      <w:lvlText w:val="%5."/>
      <w:lvlJc w:val="left"/>
      <w:pPr>
        <w:ind w:left="3888" w:hanging="360"/>
      </w:pPr>
    </w:lvl>
    <w:lvl w:ilvl="5" w:tplc="080A001B" w:tentative="1">
      <w:start w:val="1"/>
      <w:numFmt w:val="lowerRoman"/>
      <w:lvlText w:val="%6."/>
      <w:lvlJc w:val="right"/>
      <w:pPr>
        <w:ind w:left="4608" w:hanging="180"/>
      </w:pPr>
    </w:lvl>
    <w:lvl w:ilvl="6" w:tplc="080A000F" w:tentative="1">
      <w:start w:val="1"/>
      <w:numFmt w:val="decimal"/>
      <w:lvlText w:val="%7."/>
      <w:lvlJc w:val="left"/>
      <w:pPr>
        <w:ind w:left="5328" w:hanging="360"/>
      </w:pPr>
    </w:lvl>
    <w:lvl w:ilvl="7" w:tplc="080A0019" w:tentative="1">
      <w:start w:val="1"/>
      <w:numFmt w:val="lowerLetter"/>
      <w:lvlText w:val="%8."/>
      <w:lvlJc w:val="left"/>
      <w:pPr>
        <w:ind w:left="6048" w:hanging="360"/>
      </w:pPr>
    </w:lvl>
    <w:lvl w:ilvl="8" w:tplc="080A001B" w:tentative="1">
      <w:start w:val="1"/>
      <w:numFmt w:val="lowerRoman"/>
      <w:lvlText w:val="%9."/>
      <w:lvlJc w:val="right"/>
      <w:pPr>
        <w:ind w:left="6768" w:hanging="180"/>
      </w:pPr>
    </w:lvl>
  </w:abstractNum>
  <w:abstractNum w:abstractNumId="4" w15:restartNumberingAfterBreak="0">
    <w:nsid w:val="14A65003"/>
    <w:multiLevelType w:val="hybridMultilevel"/>
    <w:tmpl w:val="B9EE7E3E"/>
    <w:lvl w:ilvl="0" w:tplc="090C6FCC">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62E2356"/>
    <w:multiLevelType w:val="hybridMultilevel"/>
    <w:tmpl w:val="94922D2E"/>
    <w:lvl w:ilvl="0" w:tplc="080A0015">
      <w:start w:val="1"/>
      <w:numFmt w:val="upp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6" w15:restartNumberingAfterBreak="0">
    <w:nsid w:val="199530CE"/>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6DA3A60"/>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27A76057"/>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9" w15:restartNumberingAfterBreak="0">
    <w:nsid w:val="2B046190"/>
    <w:multiLevelType w:val="hybridMultilevel"/>
    <w:tmpl w:val="60A4E8B8"/>
    <w:lvl w:ilvl="0" w:tplc="86BC7A6E">
      <w:start w:val="1"/>
      <w:numFmt w:val="upperRoman"/>
      <w:lvlText w:val="%1."/>
      <w:lvlJc w:val="left"/>
      <w:pPr>
        <w:ind w:left="1080" w:hanging="720"/>
      </w:pPr>
      <w:rPr>
        <w:rFonts w:hint="default"/>
        <w:b/>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1" w15:restartNumberingAfterBreak="0">
    <w:nsid w:val="3C2C33C7"/>
    <w:multiLevelType w:val="hybridMultilevel"/>
    <w:tmpl w:val="2E18A47A"/>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401224A0"/>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3" w15:restartNumberingAfterBreak="0">
    <w:nsid w:val="48617485"/>
    <w:multiLevelType w:val="multilevel"/>
    <w:tmpl w:val="7A9C2344"/>
    <w:lvl w:ilvl="0">
      <w:start w:val="1"/>
      <w:numFmt w:val="lowerLetter"/>
      <w:lvlText w:val="%1)"/>
      <w:lvlJc w:val="left"/>
      <w:pPr>
        <w:tabs>
          <w:tab w:val="num" w:pos="1065"/>
        </w:tabs>
        <w:ind w:left="1065" w:hanging="360"/>
      </w:pPr>
      <w:rPr>
        <w:rFonts w:hint="default"/>
      </w:rPr>
    </w:lvl>
    <w:lvl w:ilvl="1" w:tentative="1">
      <w:start w:val="1"/>
      <w:numFmt w:val="lowerLetter"/>
      <w:lvlText w:val="%2."/>
      <w:lvlJc w:val="left"/>
      <w:pPr>
        <w:tabs>
          <w:tab w:val="num" w:pos="1785"/>
        </w:tabs>
        <w:ind w:left="1785" w:hanging="360"/>
      </w:pPr>
    </w:lvl>
    <w:lvl w:ilvl="2" w:tentative="1">
      <w:start w:val="1"/>
      <w:numFmt w:val="lowerRoman"/>
      <w:lvlText w:val="%3."/>
      <w:lvlJc w:val="right"/>
      <w:pPr>
        <w:tabs>
          <w:tab w:val="num" w:pos="2505"/>
        </w:tabs>
        <w:ind w:left="2505" w:hanging="180"/>
      </w:pPr>
    </w:lvl>
    <w:lvl w:ilvl="3" w:tentative="1">
      <w:start w:val="1"/>
      <w:numFmt w:val="decimal"/>
      <w:lvlText w:val="%4."/>
      <w:lvlJc w:val="left"/>
      <w:pPr>
        <w:tabs>
          <w:tab w:val="num" w:pos="3225"/>
        </w:tabs>
        <w:ind w:left="3225" w:hanging="360"/>
      </w:pPr>
    </w:lvl>
    <w:lvl w:ilvl="4" w:tentative="1">
      <w:start w:val="1"/>
      <w:numFmt w:val="lowerLetter"/>
      <w:lvlText w:val="%5."/>
      <w:lvlJc w:val="left"/>
      <w:pPr>
        <w:tabs>
          <w:tab w:val="num" w:pos="3945"/>
        </w:tabs>
        <w:ind w:left="3945" w:hanging="360"/>
      </w:pPr>
    </w:lvl>
    <w:lvl w:ilvl="5" w:tentative="1">
      <w:start w:val="1"/>
      <w:numFmt w:val="lowerRoman"/>
      <w:lvlText w:val="%6."/>
      <w:lvlJc w:val="right"/>
      <w:pPr>
        <w:tabs>
          <w:tab w:val="num" w:pos="4665"/>
        </w:tabs>
        <w:ind w:left="4665" w:hanging="180"/>
      </w:pPr>
    </w:lvl>
    <w:lvl w:ilvl="6" w:tentative="1">
      <w:start w:val="1"/>
      <w:numFmt w:val="decimal"/>
      <w:lvlText w:val="%7."/>
      <w:lvlJc w:val="left"/>
      <w:pPr>
        <w:tabs>
          <w:tab w:val="num" w:pos="5385"/>
        </w:tabs>
        <w:ind w:left="5385" w:hanging="360"/>
      </w:pPr>
    </w:lvl>
    <w:lvl w:ilvl="7" w:tentative="1">
      <w:start w:val="1"/>
      <w:numFmt w:val="lowerLetter"/>
      <w:lvlText w:val="%8."/>
      <w:lvlJc w:val="left"/>
      <w:pPr>
        <w:tabs>
          <w:tab w:val="num" w:pos="6105"/>
        </w:tabs>
        <w:ind w:left="6105" w:hanging="360"/>
      </w:pPr>
    </w:lvl>
    <w:lvl w:ilvl="8" w:tentative="1">
      <w:start w:val="1"/>
      <w:numFmt w:val="lowerRoman"/>
      <w:lvlText w:val="%9."/>
      <w:lvlJc w:val="right"/>
      <w:pPr>
        <w:tabs>
          <w:tab w:val="num" w:pos="6825"/>
        </w:tabs>
        <w:ind w:left="6825" w:hanging="180"/>
      </w:pPr>
    </w:lvl>
  </w:abstractNum>
  <w:abstractNum w:abstractNumId="14" w15:restartNumberingAfterBreak="0">
    <w:nsid w:val="49935929"/>
    <w:multiLevelType w:val="hybridMultilevel"/>
    <w:tmpl w:val="C4DEF94A"/>
    <w:lvl w:ilvl="0" w:tplc="080A0013">
      <w:start w:val="1"/>
      <w:numFmt w:val="upperRoman"/>
      <w:lvlText w:val="%1."/>
      <w:lvlJc w:val="right"/>
      <w:pPr>
        <w:ind w:left="720" w:hanging="360"/>
      </w:pPr>
    </w:lvl>
    <w:lvl w:ilvl="1" w:tplc="245C3466">
      <w:start w:val="1"/>
      <w:numFmt w:val="upperLetter"/>
      <w:lvlText w:val="%2)"/>
      <w:lvlJc w:val="left"/>
      <w:pPr>
        <w:ind w:left="1470" w:hanging="390"/>
      </w:pPr>
      <w:rPr>
        <w:rFonts w:hint="default"/>
        <w:b/>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58D351F8"/>
    <w:multiLevelType w:val="hybridMultilevel"/>
    <w:tmpl w:val="AD68F17A"/>
    <w:lvl w:ilvl="0" w:tplc="45FE91A4">
      <w:start w:val="1"/>
      <w:numFmt w:val="upperRoman"/>
      <w:lvlText w:val="%1."/>
      <w:lvlJc w:val="left"/>
      <w:pPr>
        <w:ind w:left="1008" w:hanging="720"/>
      </w:pPr>
      <w:rPr>
        <w:rFonts w:hint="default"/>
        <w:b/>
      </w:rPr>
    </w:lvl>
    <w:lvl w:ilvl="1" w:tplc="080A0019">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16" w15:restartNumberingAfterBreak="0">
    <w:nsid w:val="599A39C1"/>
    <w:multiLevelType w:val="hybridMultilevel"/>
    <w:tmpl w:val="B9EE7E3E"/>
    <w:lvl w:ilvl="0" w:tplc="090C6FCC">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5F26073A"/>
    <w:multiLevelType w:val="hybridMultilevel"/>
    <w:tmpl w:val="101AFDB6"/>
    <w:lvl w:ilvl="0" w:tplc="37C29336">
      <w:start w:val="1"/>
      <w:numFmt w:val="upperRoman"/>
      <w:lvlText w:val="%1."/>
      <w:lvlJc w:val="left"/>
      <w:pPr>
        <w:ind w:left="1259" w:hanging="720"/>
      </w:pPr>
      <w:rPr>
        <w:rFonts w:hint="default"/>
        <w:b/>
      </w:rPr>
    </w:lvl>
    <w:lvl w:ilvl="1" w:tplc="080A0019" w:tentative="1">
      <w:start w:val="1"/>
      <w:numFmt w:val="lowerLetter"/>
      <w:lvlText w:val="%2."/>
      <w:lvlJc w:val="left"/>
      <w:pPr>
        <w:ind w:left="1619" w:hanging="360"/>
      </w:pPr>
    </w:lvl>
    <w:lvl w:ilvl="2" w:tplc="080A001B" w:tentative="1">
      <w:start w:val="1"/>
      <w:numFmt w:val="lowerRoman"/>
      <w:lvlText w:val="%3."/>
      <w:lvlJc w:val="right"/>
      <w:pPr>
        <w:ind w:left="2339" w:hanging="180"/>
      </w:pPr>
    </w:lvl>
    <w:lvl w:ilvl="3" w:tplc="080A000F" w:tentative="1">
      <w:start w:val="1"/>
      <w:numFmt w:val="decimal"/>
      <w:lvlText w:val="%4."/>
      <w:lvlJc w:val="left"/>
      <w:pPr>
        <w:ind w:left="3059" w:hanging="360"/>
      </w:pPr>
    </w:lvl>
    <w:lvl w:ilvl="4" w:tplc="080A0019" w:tentative="1">
      <w:start w:val="1"/>
      <w:numFmt w:val="lowerLetter"/>
      <w:lvlText w:val="%5."/>
      <w:lvlJc w:val="left"/>
      <w:pPr>
        <w:ind w:left="3779" w:hanging="360"/>
      </w:pPr>
    </w:lvl>
    <w:lvl w:ilvl="5" w:tplc="080A001B" w:tentative="1">
      <w:start w:val="1"/>
      <w:numFmt w:val="lowerRoman"/>
      <w:lvlText w:val="%6."/>
      <w:lvlJc w:val="right"/>
      <w:pPr>
        <w:ind w:left="4499" w:hanging="180"/>
      </w:pPr>
    </w:lvl>
    <w:lvl w:ilvl="6" w:tplc="080A000F" w:tentative="1">
      <w:start w:val="1"/>
      <w:numFmt w:val="decimal"/>
      <w:lvlText w:val="%7."/>
      <w:lvlJc w:val="left"/>
      <w:pPr>
        <w:ind w:left="5219" w:hanging="360"/>
      </w:pPr>
    </w:lvl>
    <w:lvl w:ilvl="7" w:tplc="080A0019" w:tentative="1">
      <w:start w:val="1"/>
      <w:numFmt w:val="lowerLetter"/>
      <w:lvlText w:val="%8."/>
      <w:lvlJc w:val="left"/>
      <w:pPr>
        <w:ind w:left="5939" w:hanging="360"/>
      </w:pPr>
    </w:lvl>
    <w:lvl w:ilvl="8" w:tplc="080A001B" w:tentative="1">
      <w:start w:val="1"/>
      <w:numFmt w:val="lowerRoman"/>
      <w:lvlText w:val="%9."/>
      <w:lvlJc w:val="right"/>
      <w:pPr>
        <w:ind w:left="6659" w:hanging="180"/>
      </w:pPr>
    </w:lvl>
  </w:abstractNum>
  <w:abstractNum w:abstractNumId="18" w15:restartNumberingAfterBreak="0">
    <w:nsid w:val="61BA577F"/>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62278F7"/>
    <w:multiLevelType w:val="hybridMultilevel"/>
    <w:tmpl w:val="CD968B0C"/>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676C6F3C"/>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6B2A6F58"/>
    <w:multiLevelType w:val="hybridMultilevel"/>
    <w:tmpl w:val="F74E3038"/>
    <w:lvl w:ilvl="0" w:tplc="9FEA3FC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0693ECB"/>
    <w:multiLevelType w:val="hybridMultilevel"/>
    <w:tmpl w:val="40EAA9B2"/>
    <w:lvl w:ilvl="0" w:tplc="090C6FCC">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7E4A3B6B"/>
    <w:multiLevelType w:val="multilevel"/>
    <w:tmpl w:val="8C10BC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3"/>
  </w:num>
  <w:num w:numId="2">
    <w:abstractNumId w:val="23"/>
  </w:num>
  <w:num w:numId="3">
    <w:abstractNumId w:val="22"/>
  </w:num>
  <w:num w:numId="4">
    <w:abstractNumId w:val="2"/>
  </w:num>
  <w:num w:numId="5">
    <w:abstractNumId w:val="16"/>
  </w:num>
  <w:num w:numId="6">
    <w:abstractNumId w:val="7"/>
  </w:num>
  <w:num w:numId="7">
    <w:abstractNumId w:val="18"/>
  </w:num>
  <w:num w:numId="8">
    <w:abstractNumId w:val="20"/>
  </w:num>
  <w:num w:numId="9">
    <w:abstractNumId w:val="6"/>
  </w:num>
  <w:num w:numId="10">
    <w:abstractNumId w:val="12"/>
  </w:num>
  <w:num w:numId="11">
    <w:abstractNumId w:val="10"/>
  </w:num>
  <w:num w:numId="12">
    <w:abstractNumId w:val="24"/>
  </w:num>
  <w:num w:numId="13">
    <w:abstractNumId w:val="17"/>
  </w:num>
  <w:num w:numId="14">
    <w:abstractNumId w:val="0"/>
  </w:num>
  <w:num w:numId="15">
    <w:abstractNumId w:val="4"/>
  </w:num>
  <w:num w:numId="16">
    <w:abstractNumId w:val="11"/>
  </w:num>
  <w:num w:numId="17">
    <w:abstractNumId w:val="8"/>
  </w:num>
  <w:num w:numId="18">
    <w:abstractNumId w:val="21"/>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5"/>
  </w:num>
  <w:num w:numId="26">
    <w:abstractNumId w:val="19"/>
  </w:num>
  <w:num w:numId="27">
    <w:abstractNumId w:val="1"/>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s-MX" w:vendorID="64" w:dllVersion="131078" w:nlCheck="1" w:checkStyle="0"/>
  <w:activeWritingStyle w:appName="MSWord" w:lang="es-ES_tradnl"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208A"/>
    <w:rsid w:val="00001041"/>
    <w:rsid w:val="00001458"/>
    <w:rsid w:val="00002470"/>
    <w:rsid w:val="0000584C"/>
    <w:rsid w:val="0000709E"/>
    <w:rsid w:val="00007383"/>
    <w:rsid w:val="000077FF"/>
    <w:rsid w:val="00010F3C"/>
    <w:rsid w:val="0001181E"/>
    <w:rsid w:val="000138F8"/>
    <w:rsid w:val="000139B1"/>
    <w:rsid w:val="00015255"/>
    <w:rsid w:val="000165B1"/>
    <w:rsid w:val="000200B2"/>
    <w:rsid w:val="00020408"/>
    <w:rsid w:val="00027D27"/>
    <w:rsid w:val="00031959"/>
    <w:rsid w:val="00035EF7"/>
    <w:rsid w:val="0004187F"/>
    <w:rsid w:val="0004393D"/>
    <w:rsid w:val="00043AD0"/>
    <w:rsid w:val="000474D7"/>
    <w:rsid w:val="000509AD"/>
    <w:rsid w:val="00052437"/>
    <w:rsid w:val="00052A27"/>
    <w:rsid w:val="000559F5"/>
    <w:rsid w:val="00055C54"/>
    <w:rsid w:val="00055EE2"/>
    <w:rsid w:val="00056F97"/>
    <w:rsid w:val="00062A49"/>
    <w:rsid w:val="00062C2F"/>
    <w:rsid w:val="00063716"/>
    <w:rsid w:val="00063AD1"/>
    <w:rsid w:val="00065058"/>
    <w:rsid w:val="00065FC6"/>
    <w:rsid w:val="0006659B"/>
    <w:rsid w:val="00070627"/>
    <w:rsid w:val="000721B4"/>
    <w:rsid w:val="00076BD3"/>
    <w:rsid w:val="000821D9"/>
    <w:rsid w:val="00087ED6"/>
    <w:rsid w:val="000903E9"/>
    <w:rsid w:val="00090AFD"/>
    <w:rsid w:val="0009143F"/>
    <w:rsid w:val="00091F77"/>
    <w:rsid w:val="000920C8"/>
    <w:rsid w:val="000921C7"/>
    <w:rsid w:val="0009479D"/>
    <w:rsid w:val="00094870"/>
    <w:rsid w:val="0009548E"/>
    <w:rsid w:val="000958EE"/>
    <w:rsid w:val="000A0821"/>
    <w:rsid w:val="000A17F9"/>
    <w:rsid w:val="000A5149"/>
    <w:rsid w:val="000A60E7"/>
    <w:rsid w:val="000A7544"/>
    <w:rsid w:val="000A7ABF"/>
    <w:rsid w:val="000B0B27"/>
    <w:rsid w:val="000B13C0"/>
    <w:rsid w:val="000B6031"/>
    <w:rsid w:val="000B717C"/>
    <w:rsid w:val="000B7686"/>
    <w:rsid w:val="000C1018"/>
    <w:rsid w:val="000C1FEE"/>
    <w:rsid w:val="000C5DBA"/>
    <w:rsid w:val="000C7D3C"/>
    <w:rsid w:val="000D0ACA"/>
    <w:rsid w:val="000D1C66"/>
    <w:rsid w:val="000D26A4"/>
    <w:rsid w:val="000D6867"/>
    <w:rsid w:val="000D7592"/>
    <w:rsid w:val="000D7AF3"/>
    <w:rsid w:val="000E016F"/>
    <w:rsid w:val="000E1951"/>
    <w:rsid w:val="000E1E24"/>
    <w:rsid w:val="000E289D"/>
    <w:rsid w:val="000E2D10"/>
    <w:rsid w:val="000E3015"/>
    <w:rsid w:val="000E37AE"/>
    <w:rsid w:val="000E3E75"/>
    <w:rsid w:val="000E420B"/>
    <w:rsid w:val="000E526C"/>
    <w:rsid w:val="000E56FF"/>
    <w:rsid w:val="000E59B4"/>
    <w:rsid w:val="000E5E67"/>
    <w:rsid w:val="000E7178"/>
    <w:rsid w:val="000F0042"/>
    <w:rsid w:val="000F0572"/>
    <w:rsid w:val="000F07A5"/>
    <w:rsid w:val="000F1590"/>
    <w:rsid w:val="000F1E84"/>
    <w:rsid w:val="000F2D44"/>
    <w:rsid w:val="000F6FBC"/>
    <w:rsid w:val="000F70F2"/>
    <w:rsid w:val="0010005F"/>
    <w:rsid w:val="00100336"/>
    <w:rsid w:val="00100D76"/>
    <w:rsid w:val="00101E25"/>
    <w:rsid w:val="00102F88"/>
    <w:rsid w:val="00104C53"/>
    <w:rsid w:val="001073E4"/>
    <w:rsid w:val="001075C4"/>
    <w:rsid w:val="001078CF"/>
    <w:rsid w:val="0011150E"/>
    <w:rsid w:val="00112AF0"/>
    <w:rsid w:val="00112F3B"/>
    <w:rsid w:val="00113411"/>
    <w:rsid w:val="00114887"/>
    <w:rsid w:val="0011519F"/>
    <w:rsid w:val="001212ED"/>
    <w:rsid w:val="0012185E"/>
    <w:rsid w:val="00121879"/>
    <w:rsid w:val="00125244"/>
    <w:rsid w:val="001255C2"/>
    <w:rsid w:val="00126099"/>
    <w:rsid w:val="001272C9"/>
    <w:rsid w:val="00130E80"/>
    <w:rsid w:val="00133669"/>
    <w:rsid w:val="001344AB"/>
    <w:rsid w:val="00134DCE"/>
    <w:rsid w:val="001353E2"/>
    <w:rsid w:val="00135B90"/>
    <w:rsid w:val="00135B9C"/>
    <w:rsid w:val="0013684F"/>
    <w:rsid w:val="00137166"/>
    <w:rsid w:val="001434F3"/>
    <w:rsid w:val="00143508"/>
    <w:rsid w:val="00145631"/>
    <w:rsid w:val="00145FA0"/>
    <w:rsid w:val="001463BF"/>
    <w:rsid w:val="0014707F"/>
    <w:rsid w:val="00147921"/>
    <w:rsid w:val="00150375"/>
    <w:rsid w:val="001505BB"/>
    <w:rsid w:val="00150CB7"/>
    <w:rsid w:val="0015186B"/>
    <w:rsid w:val="0015390D"/>
    <w:rsid w:val="00153A09"/>
    <w:rsid w:val="001540F7"/>
    <w:rsid w:val="00155081"/>
    <w:rsid w:val="00155CA8"/>
    <w:rsid w:val="00155F71"/>
    <w:rsid w:val="0015680C"/>
    <w:rsid w:val="0016291F"/>
    <w:rsid w:val="00165E07"/>
    <w:rsid w:val="001667CE"/>
    <w:rsid w:val="00166B2E"/>
    <w:rsid w:val="00166F24"/>
    <w:rsid w:val="001670E5"/>
    <w:rsid w:val="001723B9"/>
    <w:rsid w:val="001765C2"/>
    <w:rsid w:val="001767A8"/>
    <w:rsid w:val="00177AC2"/>
    <w:rsid w:val="00181EC2"/>
    <w:rsid w:val="001840D8"/>
    <w:rsid w:val="00184433"/>
    <w:rsid w:val="001869A5"/>
    <w:rsid w:val="00186CC4"/>
    <w:rsid w:val="00187E43"/>
    <w:rsid w:val="00191146"/>
    <w:rsid w:val="00191316"/>
    <w:rsid w:val="001917D1"/>
    <w:rsid w:val="00193249"/>
    <w:rsid w:val="0019795B"/>
    <w:rsid w:val="001A22D6"/>
    <w:rsid w:val="001A5618"/>
    <w:rsid w:val="001A6324"/>
    <w:rsid w:val="001B04CD"/>
    <w:rsid w:val="001B0F9C"/>
    <w:rsid w:val="001B1494"/>
    <w:rsid w:val="001B28C9"/>
    <w:rsid w:val="001B3E99"/>
    <w:rsid w:val="001B55E8"/>
    <w:rsid w:val="001B5DB1"/>
    <w:rsid w:val="001C774A"/>
    <w:rsid w:val="001D04A6"/>
    <w:rsid w:val="001D0823"/>
    <w:rsid w:val="001D08D9"/>
    <w:rsid w:val="001D0E58"/>
    <w:rsid w:val="001D0E88"/>
    <w:rsid w:val="001D53DE"/>
    <w:rsid w:val="001D60B5"/>
    <w:rsid w:val="001D62A1"/>
    <w:rsid w:val="001E12D2"/>
    <w:rsid w:val="001E478B"/>
    <w:rsid w:val="001E4BE4"/>
    <w:rsid w:val="001E5774"/>
    <w:rsid w:val="001E6045"/>
    <w:rsid w:val="001E7C4E"/>
    <w:rsid w:val="001F1E23"/>
    <w:rsid w:val="001F3D7A"/>
    <w:rsid w:val="001F4212"/>
    <w:rsid w:val="001F7127"/>
    <w:rsid w:val="0020066F"/>
    <w:rsid w:val="00203528"/>
    <w:rsid w:val="00203916"/>
    <w:rsid w:val="00203D47"/>
    <w:rsid w:val="002064DC"/>
    <w:rsid w:val="0020727D"/>
    <w:rsid w:val="00207DEB"/>
    <w:rsid w:val="00211297"/>
    <w:rsid w:val="002125CE"/>
    <w:rsid w:val="0021301B"/>
    <w:rsid w:val="00213BED"/>
    <w:rsid w:val="00214FC9"/>
    <w:rsid w:val="0021557C"/>
    <w:rsid w:val="002155C3"/>
    <w:rsid w:val="00217E5C"/>
    <w:rsid w:val="00221DBF"/>
    <w:rsid w:val="00222262"/>
    <w:rsid w:val="00224C54"/>
    <w:rsid w:val="00225142"/>
    <w:rsid w:val="00226BDB"/>
    <w:rsid w:val="00226F15"/>
    <w:rsid w:val="00230A43"/>
    <w:rsid w:val="00231EBD"/>
    <w:rsid w:val="00235CD8"/>
    <w:rsid w:val="00236C86"/>
    <w:rsid w:val="002409CF"/>
    <w:rsid w:val="0024377F"/>
    <w:rsid w:val="002440B8"/>
    <w:rsid w:val="00244D57"/>
    <w:rsid w:val="002450B1"/>
    <w:rsid w:val="0024659A"/>
    <w:rsid w:val="002505B9"/>
    <w:rsid w:val="00252A8B"/>
    <w:rsid w:val="00253515"/>
    <w:rsid w:val="00255C57"/>
    <w:rsid w:val="00257870"/>
    <w:rsid w:val="00257892"/>
    <w:rsid w:val="002579B8"/>
    <w:rsid w:val="00257FDE"/>
    <w:rsid w:val="00260B67"/>
    <w:rsid w:val="00260D9D"/>
    <w:rsid w:val="002614CF"/>
    <w:rsid w:val="00261ED0"/>
    <w:rsid w:val="00263452"/>
    <w:rsid w:val="002644F7"/>
    <w:rsid w:val="0026582C"/>
    <w:rsid w:val="0026608C"/>
    <w:rsid w:val="00272485"/>
    <w:rsid w:val="0027305F"/>
    <w:rsid w:val="002736F9"/>
    <w:rsid w:val="00274F47"/>
    <w:rsid w:val="00276551"/>
    <w:rsid w:val="002771D2"/>
    <w:rsid w:val="002773AD"/>
    <w:rsid w:val="00280D69"/>
    <w:rsid w:val="00282E7A"/>
    <w:rsid w:val="00284D00"/>
    <w:rsid w:val="002874E2"/>
    <w:rsid w:val="00287D06"/>
    <w:rsid w:val="002909C4"/>
    <w:rsid w:val="00292431"/>
    <w:rsid w:val="00294A14"/>
    <w:rsid w:val="00294A32"/>
    <w:rsid w:val="00294B32"/>
    <w:rsid w:val="00295A00"/>
    <w:rsid w:val="00296556"/>
    <w:rsid w:val="00296603"/>
    <w:rsid w:val="002966E7"/>
    <w:rsid w:val="002A0DCA"/>
    <w:rsid w:val="002A1EB4"/>
    <w:rsid w:val="002A5227"/>
    <w:rsid w:val="002A63F1"/>
    <w:rsid w:val="002A66DA"/>
    <w:rsid w:val="002B0215"/>
    <w:rsid w:val="002B1817"/>
    <w:rsid w:val="002B57F8"/>
    <w:rsid w:val="002B6D53"/>
    <w:rsid w:val="002B6E8A"/>
    <w:rsid w:val="002C47AE"/>
    <w:rsid w:val="002C4C3A"/>
    <w:rsid w:val="002C54D5"/>
    <w:rsid w:val="002D0D83"/>
    <w:rsid w:val="002D294E"/>
    <w:rsid w:val="002D2981"/>
    <w:rsid w:val="002D6E3D"/>
    <w:rsid w:val="002E242C"/>
    <w:rsid w:val="002E4449"/>
    <w:rsid w:val="002E646D"/>
    <w:rsid w:val="002E65CB"/>
    <w:rsid w:val="002E7DCD"/>
    <w:rsid w:val="002F2607"/>
    <w:rsid w:val="002F39C6"/>
    <w:rsid w:val="002F47F0"/>
    <w:rsid w:val="002F68A6"/>
    <w:rsid w:val="003066A8"/>
    <w:rsid w:val="003075AC"/>
    <w:rsid w:val="00313511"/>
    <w:rsid w:val="0031628A"/>
    <w:rsid w:val="00317019"/>
    <w:rsid w:val="00320622"/>
    <w:rsid w:val="00321E5D"/>
    <w:rsid w:val="0032214B"/>
    <w:rsid w:val="00323112"/>
    <w:rsid w:val="00323A74"/>
    <w:rsid w:val="00324329"/>
    <w:rsid w:val="003261F9"/>
    <w:rsid w:val="0032739F"/>
    <w:rsid w:val="00327E7A"/>
    <w:rsid w:val="00333647"/>
    <w:rsid w:val="003344D1"/>
    <w:rsid w:val="0033748C"/>
    <w:rsid w:val="00340046"/>
    <w:rsid w:val="00340C5E"/>
    <w:rsid w:val="00340E59"/>
    <w:rsid w:val="00341A40"/>
    <w:rsid w:val="00341D10"/>
    <w:rsid w:val="00343D4F"/>
    <w:rsid w:val="00344B4C"/>
    <w:rsid w:val="00344C3D"/>
    <w:rsid w:val="00345D40"/>
    <w:rsid w:val="00347272"/>
    <w:rsid w:val="00352083"/>
    <w:rsid w:val="003527BB"/>
    <w:rsid w:val="003530A9"/>
    <w:rsid w:val="00354861"/>
    <w:rsid w:val="00355BE9"/>
    <w:rsid w:val="00356501"/>
    <w:rsid w:val="003573D6"/>
    <w:rsid w:val="00361257"/>
    <w:rsid w:val="003637F5"/>
    <w:rsid w:val="00365908"/>
    <w:rsid w:val="00371599"/>
    <w:rsid w:val="00372D87"/>
    <w:rsid w:val="0037617B"/>
    <w:rsid w:val="00376E17"/>
    <w:rsid w:val="003771AE"/>
    <w:rsid w:val="0038745F"/>
    <w:rsid w:val="00387962"/>
    <w:rsid w:val="00391526"/>
    <w:rsid w:val="003926DD"/>
    <w:rsid w:val="003934DD"/>
    <w:rsid w:val="00396B59"/>
    <w:rsid w:val="003974EE"/>
    <w:rsid w:val="00397CCB"/>
    <w:rsid w:val="003A04B4"/>
    <w:rsid w:val="003A1AB7"/>
    <w:rsid w:val="003A1D4A"/>
    <w:rsid w:val="003A5814"/>
    <w:rsid w:val="003A64D9"/>
    <w:rsid w:val="003A6783"/>
    <w:rsid w:val="003B280B"/>
    <w:rsid w:val="003B3D96"/>
    <w:rsid w:val="003B4748"/>
    <w:rsid w:val="003B5332"/>
    <w:rsid w:val="003B5C1C"/>
    <w:rsid w:val="003B72F9"/>
    <w:rsid w:val="003B7F7C"/>
    <w:rsid w:val="003C2FEE"/>
    <w:rsid w:val="003C3C5E"/>
    <w:rsid w:val="003C43E2"/>
    <w:rsid w:val="003C55B6"/>
    <w:rsid w:val="003C5C6E"/>
    <w:rsid w:val="003D0E5B"/>
    <w:rsid w:val="003D11F2"/>
    <w:rsid w:val="003D22B5"/>
    <w:rsid w:val="003D2648"/>
    <w:rsid w:val="003D2EFC"/>
    <w:rsid w:val="003D5C4D"/>
    <w:rsid w:val="003D7105"/>
    <w:rsid w:val="003E03AB"/>
    <w:rsid w:val="003E3D7B"/>
    <w:rsid w:val="003E468E"/>
    <w:rsid w:val="003E5DBE"/>
    <w:rsid w:val="003E7D99"/>
    <w:rsid w:val="003F0DB9"/>
    <w:rsid w:val="003F1479"/>
    <w:rsid w:val="003F2627"/>
    <w:rsid w:val="0040051D"/>
    <w:rsid w:val="0040144D"/>
    <w:rsid w:val="00405316"/>
    <w:rsid w:val="00405CBC"/>
    <w:rsid w:val="00407417"/>
    <w:rsid w:val="004106CF"/>
    <w:rsid w:val="00411395"/>
    <w:rsid w:val="00411BD7"/>
    <w:rsid w:val="00414231"/>
    <w:rsid w:val="00415185"/>
    <w:rsid w:val="00415A6B"/>
    <w:rsid w:val="004203A6"/>
    <w:rsid w:val="00421B1A"/>
    <w:rsid w:val="00425AF2"/>
    <w:rsid w:val="00425CC9"/>
    <w:rsid w:val="00425DA2"/>
    <w:rsid w:val="00427521"/>
    <w:rsid w:val="00430E9C"/>
    <w:rsid w:val="00433B96"/>
    <w:rsid w:val="0043515A"/>
    <w:rsid w:val="0043517B"/>
    <w:rsid w:val="00437CE2"/>
    <w:rsid w:val="00440648"/>
    <w:rsid w:val="004418B6"/>
    <w:rsid w:val="00442DB4"/>
    <w:rsid w:val="00443EFF"/>
    <w:rsid w:val="00444908"/>
    <w:rsid w:val="00444E1C"/>
    <w:rsid w:val="00447362"/>
    <w:rsid w:val="004529EF"/>
    <w:rsid w:val="00453BD9"/>
    <w:rsid w:val="00453EFD"/>
    <w:rsid w:val="0045427F"/>
    <w:rsid w:val="00456086"/>
    <w:rsid w:val="004572F8"/>
    <w:rsid w:val="00457758"/>
    <w:rsid w:val="004605DC"/>
    <w:rsid w:val="004643D0"/>
    <w:rsid w:val="00464E6F"/>
    <w:rsid w:val="004650F9"/>
    <w:rsid w:val="00465342"/>
    <w:rsid w:val="004653CC"/>
    <w:rsid w:val="00465F6D"/>
    <w:rsid w:val="00466841"/>
    <w:rsid w:val="0046700A"/>
    <w:rsid w:val="004715E7"/>
    <w:rsid w:val="00472DC7"/>
    <w:rsid w:val="00473150"/>
    <w:rsid w:val="00476E3B"/>
    <w:rsid w:val="00477D4F"/>
    <w:rsid w:val="00480EB1"/>
    <w:rsid w:val="0048288C"/>
    <w:rsid w:val="004839C2"/>
    <w:rsid w:val="004848DD"/>
    <w:rsid w:val="00486DD4"/>
    <w:rsid w:val="004875F6"/>
    <w:rsid w:val="00490932"/>
    <w:rsid w:val="00491380"/>
    <w:rsid w:val="00491BDA"/>
    <w:rsid w:val="00493D27"/>
    <w:rsid w:val="004940E2"/>
    <w:rsid w:val="0049482D"/>
    <w:rsid w:val="004960EC"/>
    <w:rsid w:val="004A00D3"/>
    <w:rsid w:val="004A203E"/>
    <w:rsid w:val="004A2294"/>
    <w:rsid w:val="004A4416"/>
    <w:rsid w:val="004A50A7"/>
    <w:rsid w:val="004A5CE4"/>
    <w:rsid w:val="004A6A1C"/>
    <w:rsid w:val="004A6B9E"/>
    <w:rsid w:val="004A77EB"/>
    <w:rsid w:val="004B655F"/>
    <w:rsid w:val="004B6B0F"/>
    <w:rsid w:val="004B6FA2"/>
    <w:rsid w:val="004C2E02"/>
    <w:rsid w:val="004C38ED"/>
    <w:rsid w:val="004C3D1D"/>
    <w:rsid w:val="004C3DA7"/>
    <w:rsid w:val="004C4458"/>
    <w:rsid w:val="004C78AF"/>
    <w:rsid w:val="004C7B8C"/>
    <w:rsid w:val="004D1CF0"/>
    <w:rsid w:val="004D4F83"/>
    <w:rsid w:val="004D550A"/>
    <w:rsid w:val="004D5825"/>
    <w:rsid w:val="004D6AB2"/>
    <w:rsid w:val="004D76BB"/>
    <w:rsid w:val="004D7A47"/>
    <w:rsid w:val="004D7F10"/>
    <w:rsid w:val="004E21FA"/>
    <w:rsid w:val="004E30C3"/>
    <w:rsid w:val="004E4AFA"/>
    <w:rsid w:val="004E5A70"/>
    <w:rsid w:val="004E5D6E"/>
    <w:rsid w:val="004E684E"/>
    <w:rsid w:val="004E7BD8"/>
    <w:rsid w:val="004F2F97"/>
    <w:rsid w:val="004F3E3A"/>
    <w:rsid w:val="004F5D47"/>
    <w:rsid w:val="004F6819"/>
    <w:rsid w:val="004F751F"/>
    <w:rsid w:val="00500291"/>
    <w:rsid w:val="00501261"/>
    <w:rsid w:val="005031EF"/>
    <w:rsid w:val="005037A2"/>
    <w:rsid w:val="00503834"/>
    <w:rsid w:val="005056F4"/>
    <w:rsid w:val="005106F4"/>
    <w:rsid w:val="005123D0"/>
    <w:rsid w:val="00514255"/>
    <w:rsid w:val="005143A6"/>
    <w:rsid w:val="00514C9C"/>
    <w:rsid w:val="00515017"/>
    <w:rsid w:val="00515F3D"/>
    <w:rsid w:val="00520E81"/>
    <w:rsid w:val="0052179B"/>
    <w:rsid w:val="0052322F"/>
    <w:rsid w:val="005235DC"/>
    <w:rsid w:val="00524A9A"/>
    <w:rsid w:val="00525B90"/>
    <w:rsid w:val="0052661E"/>
    <w:rsid w:val="0053059D"/>
    <w:rsid w:val="00530C74"/>
    <w:rsid w:val="00533113"/>
    <w:rsid w:val="005361CE"/>
    <w:rsid w:val="005367BC"/>
    <w:rsid w:val="00537DA8"/>
    <w:rsid w:val="00541477"/>
    <w:rsid w:val="005441B4"/>
    <w:rsid w:val="0054528E"/>
    <w:rsid w:val="00545457"/>
    <w:rsid w:val="0054558F"/>
    <w:rsid w:val="00546F66"/>
    <w:rsid w:val="00550176"/>
    <w:rsid w:val="005539C6"/>
    <w:rsid w:val="00554DDA"/>
    <w:rsid w:val="00554E85"/>
    <w:rsid w:val="005552C9"/>
    <w:rsid w:val="00555572"/>
    <w:rsid w:val="00555BE3"/>
    <w:rsid w:val="00560C3F"/>
    <w:rsid w:val="005648B5"/>
    <w:rsid w:val="0056651E"/>
    <w:rsid w:val="00567B98"/>
    <w:rsid w:val="005736AE"/>
    <w:rsid w:val="00573D50"/>
    <w:rsid w:val="00574550"/>
    <w:rsid w:val="00577B9A"/>
    <w:rsid w:val="00580749"/>
    <w:rsid w:val="00581ACE"/>
    <w:rsid w:val="00581B60"/>
    <w:rsid w:val="00583098"/>
    <w:rsid w:val="005841E0"/>
    <w:rsid w:val="0058489E"/>
    <w:rsid w:val="00584C00"/>
    <w:rsid w:val="00584E47"/>
    <w:rsid w:val="00585BE1"/>
    <w:rsid w:val="00586F12"/>
    <w:rsid w:val="00591081"/>
    <w:rsid w:val="00591226"/>
    <w:rsid w:val="00593038"/>
    <w:rsid w:val="00593360"/>
    <w:rsid w:val="00593D20"/>
    <w:rsid w:val="0059424D"/>
    <w:rsid w:val="00594B97"/>
    <w:rsid w:val="005964CF"/>
    <w:rsid w:val="005A2DF3"/>
    <w:rsid w:val="005A4BF4"/>
    <w:rsid w:val="005A5442"/>
    <w:rsid w:val="005A76A1"/>
    <w:rsid w:val="005B03A4"/>
    <w:rsid w:val="005B226B"/>
    <w:rsid w:val="005B414A"/>
    <w:rsid w:val="005B44E5"/>
    <w:rsid w:val="005B45E8"/>
    <w:rsid w:val="005B4C22"/>
    <w:rsid w:val="005B4EAC"/>
    <w:rsid w:val="005B71C5"/>
    <w:rsid w:val="005B7BD1"/>
    <w:rsid w:val="005C1754"/>
    <w:rsid w:val="005C5F74"/>
    <w:rsid w:val="005C6D92"/>
    <w:rsid w:val="005D1886"/>
    <w:rsid w:val="005D2685"/>
    <w:rsid w:val="005D2CDF"/>
    <w:rsid w:val="005D3C95"/>
    <w:rsid w:val="005D5991"/>
    <w:rsid w:val="005D7810"/>
    <w:rsid w:val="005E17B1"/>
    <w:rsid w:val="005E22F8"/>
    <w:rsid w:val="005E370A"/>
    <w:rsid w:val="005E3D43"/>
    <w:rsid w:val="005E5055"/>
    <w:rsid w:val="005E5371"/>
    <w:rsid w:val="005E5FFE"/>
    <w:rsid w:val="005E63D3"/>
    <w:rsid w:val="005E7062"/>
    <w:rsid w:val="005E74DC"/>
    <w:rsid w:val="005E797F"/>
    <w:rsid w:val="005E79EB"/>
    <w:rsid w:val="005E7C16"/>
    <w:rsid w:val="005F0175"/>
    <w:rsid w:val="005F14D9"/>
    <w:rsid w:val="005F25D0"/>
    <w:rsid w:val="005F33C1"/>
    <w:rsid w:val="005F3599"/>
    <w:rsid w:val="005F5D9A"/>
    <w:rsid w:val="005F6203"/>
    <w:rsid w:val="005F6507"/>
    <w:rsid w:val="005F7433"/>
    <w:rsid w:val="0060195F"/>
    <w:rsid w:val="006058E2"/>
    <w:rsid w:val="00606C26"/>
    <w:rsid w:val="00607A92"/>
    <w:rsid w:val="00610EDF"/>
    <w:rsid w:val="00611136"/>
    <w:rsid w:val="00611D72"/>
    <w:rsid w:val="00612AAB"/>
    <w:rsid w:val="00612DEB"/>
    <w:rsid w:val="00620895"/>
    <w:rsid w:val="00621E89"/>
    <w:rsid w:val="00622377"/>
    <w:rsid w:val="00622553"/>
    <w:rsid w:val="006228B6"/>
    <w:rsid w:val="00623BC7"/>
    <w:rsid w:val="00623DFC"/>
    <w:rsid w:val="00623FEB"/>
    <w:rsid w:val="006249DB"/>
    <w:rsid w:val="00624C04"/>
    <w:rsid w:val="00625E40"/>
    <w:rsid w:val="006262A6"/>
    <w:rsid w:val="0062771C"/>
    <w:rsid w:val="00630383"/>
    <w:rsid w:val="00631A37"/>
    <w:rsid w:val="00631AB4"/>
    <w:rsid w:val="00631F54"/>
    <w:rsid w:val="00634927"/>
    <w:rsid w:val="006415A5"/>
    <w:rsid w:val="00641D87"/>
    <w:rsid w:val="00645A7D"/>
    <w:rsid w:val="006464CE"/>
    <w:rsid w:val="00646AB1"/>
    <w:rsid w:val="006472D7"/>
    <w:rsid w:val="0064757F"/>
    <w:rsid w:val="006508CC"/>
    <w:rsid w:val="00650965"/>
    <w:rsid w:val="00651359"/>
    <w:rsid w:val="00652917"/>
    <w:rsid w:val="00654521"/>
    <w:rsid w:val="00654D2F"/>
    <w:rsid w:val="00655B0F"/>
    <w:rsid w:val="00657169"/>
    <w:rsid w:val="006601BB"/>
    <w:rsid w:val="0066029D"/>
    <w:rsid w:val="00661288"/>
    <w:rsid w:val="00662CB1"/>
    <w:rsid w:val="00663555"/>
    <w:rsid w:val="00663E1F"/>
    <w:rsid w:val="006640CB"/>
    <w:rsid w:val="0066614E"/>
    <w:rsid w:val="0066731D"/>
    <w:rsid w:val="00667823"/>
    <w:rsid w:val="00674CDC"/>
    <w:rsid w:val="0067793D"/>
    <w:rsid w:val="00685A6F"/>
    <w:rsid w:val="006860D5"/>
    <w:rsid w:val="006864C9"/>
    <w:rsid w:val="00686675"/>
    <w:rsid w:val="0068668D"/>
    <w:rsid w:val="006908A0"/>
    <w:rsid w:val="00690957"/>
    <w:rsid w:val="00692E9F"/>
    <w:rsid w:val="006950AE"/>
    <w:rsid w:val="006951BC"/>
    <w:rsid w:val="00697BB3"/>
    <w:rsid w:val="00697C7D"/>
    <w:rsid w:val="006A0B03"/>
    <w:rsid w:val="006A1C51"/>
    <w:rsid w:val="006A4E78"/>
    <w:rsid w:val="006A4F9C"/>
    <w:rsid w:val="006A5173"/>
    <w:rsid w:val="006A6004"/>
    <w:rsid w:val="006A7B62"/>
    <w:rsid w:val="006B0BFF"/>
    <w:rsid w:val="006B1AF1"/>
    <w:rsid w:val="006B2D87"/>
    <w:rsid w:val="006B388C"/>
    <w:rsid w:val="006C1245"/>
    <w:rsid w:val="006C2410"/>
    <w:rsid w:val="006C2A3A"/>
    <w:rsid w:val="006C3F76"/>
    <w:rsid w:val="006C4A23"/>
    <w:rsid w:val="006D0DF7"/>
    <w:rsid w:val="006D100E"/>
    <w:rsid w:val="006D1524"/>
    <w:rsid w:val="006D2005"/>
    <w:rsid w:val="006D38DE"/>
    <w:rsid w:val="006D51E9"/>
    <w:rsid w:val="006D53CF"/>
    <w:rsid w:val="006E0DCB"/>
    <w:rsid w:val="006E232B"/>
    <w:rsid w:val="006E258E"/>
    <w:rsid w:val="006E2E09"/>
    <w:rsid w:val="006E4D21"/>
    <w:rsid w:val="006E55C6"/>
    <w:rsid w:val="006E56F3"/>
    <w:rsid w:val="006E62F4"/>
    <w:rsid w:val="006E65AC"/>
    <w:rsid w:val="006F0A89"/>
    <w:rsid w:val="006F0FCD"/>
    <w:rsid w:val="006F1513"/>
    <w:rsid w:val="006F1BDF"/>
    <w:rsid w:val="006F5D07"/>
    <w:rsid w:val="006F63AC"/>
    <w:rsid w:val="006F7694"/>
    <w:rsid w:val="0070208A"/>
    <w:rsid w:val="0070792E"/>
    <w:rsid w:val="007115C9"/>
    <w:rsid w:val="00713076"/>
    <w:rsid w:val="00713301"/>
    <w:rsid w:val="007168C0"/>
    <w:rsid w:val="0071705C"/>
    <w:rsid w:val="007176B2"/>
    <w:rsid w:val="00720D25"/>
    <w:rsid w:val="00720DE5"/>
    <w:rsid w:val="00723525"/>
    <w:rsid w:val="00724408"/>
    <w:rsid w:val="00726D6B"/>
    <w:rsid w:val="0072773D"/>
    <w:rsid w:val="007311B7"/>
    <w:rsid w:val="00731CAA"/>
    <w:rsid w:val="00732523"/>
    <w:rsid w:val="00733C34"/>
    <w:rsid w:val="00733FBD"/>
    <w:rsid w:val="0073405D"/>
    <w:rsid w:val="007370CA"/>
    <w:rsid w:val="007403BB"/>
    <w:rsid w:val="00740E71"/>
    <w:rsid w:val="00742C73"/>
    <w:rsid w:val="0074320C"/>
    <w:rsid w:val="0074364D"/>
    <w:rsid w:val="0074388C"/>
    <w:rsid w:val="00745085"/>
    <w:rsid w:val="00745DEC"/>
    <w:rsid w:val="00747B2C"/>
    <w:rsid w:val="00751945"/>
    <w:rsid w:val="00751B2D"/>
    <w:rsid w:val="007524F1"/>
    <w:rsid w:val="007531BC"/>
    <w:rsid w:val="00754064"/>
    <w:rsid w:val="00756A14"/>
    <w:rsid w:val="00756DA5"/>
    <w:rsid w:val="007572D1"/>
    <w:rsid w:val="00757EEA"/>
    <w:rsid w:val="00761DB1"/>
    <w:rsid w:val="0076289D"/>
    <w:rsid w:val="00764810"/>
    <w:rsid w:val="00764D19"/>
    <w:rsid w:val="007670E7"/>
    <w:rsid w:val="0076717D"/>
    <w:rsid w:val="00770972"/>
    <w:rsid w:val="00772352"/>
    <w:rsid w:val="00772D10"/>
    <w:rsid w:val="00773200"/>
    <w:rsid w:val="0077390C"/>
    <w:rsid w:val="007750D2"/>
    <w:rsid w:val="00775973"/>
    <w:rsid w:val="00775CC5"/>
    <w:rsid w:val="007802D4"/>
    <w:rsid w:val="00780DD9"/>
    <w:rsid w:val="00782A85"/>
    <w:rsid w:val="00783BE6"/>
    <w:rsid w:val="00784982"/>
    <w:rsid w:val="007849DE"/>
    <w:rsid w:val="0078580C"/>
    <w:rsid w:val="007921CD"/>
    <w:rsid w:val="00792CF7"/>
    <w:rsid w:val="00792FF7"/>
    <w:rsid w:val="007A4954"/>
    <w:rsid w:val="007A4B19"/>
    <w:rsid w:val="007A6940"/>
    <w:rsid w:val="007B13A7"/>
    <w:rsid w:val="007B31E3"/>
    <w:rsid w:val="007B4DAA"/>
    <w:rsid w:val="007B63C4"/>
    <w:rsid w:val="007B723E"/>
    <w:rsid w:val="007C0953"/>
    <w:rsid w:val="007C28D0"/>
    <w:rsid w:val="007C2E95"/>
    <w:rsid w:val="007C50FB"/>
    <w:rsid w:val="007C51F3"/>
    <w:rsid w:val="007D0CC9"/>
    <w:rsid w:val="007D19E4"/>
    <w:rsid w:val="007D29AA"/>
    <w:rsid w:val="007D30CB"/>
    <w:rsid w:val="007E1EA7"/>
    <w:rsid w:val="007E366E"/>
    <w:rsid w:val="007E3D01"/>
    <w:rsid w:val="007E3E37"/>
    <w:rsid w:val="007E6712"/>
    <w:rsid w:val="007E6898"/>
    <w:rsid w:val="007E7BC0"/>
    <w:rsid w:val="007F1AF2"/>
    <w:rsid w:val="007F37EC"/>
    <w:rsid w:val="007F5820"/>
    <w:rsid w:val="007F68DB"/>
    <w:rsid w:val="007F77A7"/>
    <w:rsid w:val="00800BE8"/>
    <w:rsid w:val="00804689"/>
    <w:rsid w:val="00804B2A"/>
    <w:rsid w:val="0080704D"/>
    <w:rsid w:val="00811D17"/>
    <w:rsid w:val="0081306A"/>
    <w:rsid w:val="00813A59"/>
    <w:rsid w:val="008152A3"/>
    <w:rsid w:val="008165E6"/>
    <w:rsid w:val="00816880"/>
    <w:rsid w:val="00817EF6"/>
    <w:rsid w:val="0082362A"/>
    <w:rsid w:val="00824CE7"/>
    <w:rsid w:val="00827D94"/>
    <w:rsid w:val="0083007D"/>
    <w:rsid w:val="00831334"/>
    <w:rsid w:val="00831E16"/>
    <w:rsid w:val="00832FBD"/>
    <w:rsid w:val="00833D3D"/>
    <w:rsid w:val="00833DC7"/>
    <w:rsid w:val="00834730"/>
    <w:rsid w:val="008347BD"/>
    <w:rsid w:val="00835C8C"/>
    <w:rsid w:val="008401F7"/>
    <w:rsid w:val="00842C7C"/>
    <w:rsid w:val="00842EA6"/>
    <w:rsid w:val="00843B62"/>
    <w:rsid w:val="00843EA4"/>
    <w:rsid w:val="008459AE"/>
    <w:rsid w:val="008468F0"/>
    <w:rsid w:val="00847552"/>
    <w:rsid w:val="008514E4"/>
    <w:rsid w:val="00856A75"/>
    <w:rsid w:val="00856E7D"/>
    <w:rsid w:val="008609AB"/>
    <w:rsid w:val="008612FA"/>
    <w:rsid w:val="00861619"/>
    <w:rsid w:val="00864D63"/>
    <w:rsid w:val="00867651"/>
    <w:rsid w:val="00867D27"/>
    <w:rsid w:val="008722B6"/>
    <w:rsid w:val="00873287"/>
    <w:rsid w:val="00873E10"/>
    <w:rsid w:val="00876002"/>
    <w:rsid w:val="00877066"/>
    <w:rsid w:val="0087764A"/>
    <w:rsid w:val="00882522"/>
    <w:rsid w:val="00882B63"/>
    <w:rsid w:val="0088314B"/>
    <w:rsid w:val="008843D8"/>
    <w:rsid w:val="00885D6D"/>
    <w:rsid w:val="00887CF2"/>
    <w:rsid w:val="00887E17"/>
    <w:rsid w:val="00891FFA"/>
    <w:rsid w:val="00895286"/>
    <w:rsid w:val="00895D4A"/>
    <w:rsid w:val="008A0C78"/>
    <w:rsid w:val="008A17DF"/>
    <w:rsid w:val="008A3382"/>
    <w:rsid w:val="008A5074"/>
    <w:rsid w:val="008A6C1A"/>
    <w:rsid w:val="008A75A1"/>
    <w:rsid w:val="008B13D3"/>
    <w:rsid w:val="008B1A55"/>
    <w:rsid w:val="008B1DAC"/>
    <w:rsid w:val="008B5B88"/>
    <w:rsid w:val="008B5C3F"/>
    <w:rsid w:val="008B6900"/>
    <w:rsid w:val="008C33DF"/>
    <w:rsid w:val="008C422C"/>
    <w:rsid w:val="008C496D"/>
    <w:rsid w:val="008C6E99"/>
    <w:rsid w:val="008D0030"/>
    <w:rsid w:val="008D115C"/>
    <w:rsid w:val="008D2029"/>
    <w:rsid w:val="008D23E1"/>
    <w:rsid w:val="008D2E6C"/>
    <w:rsid w:val="008D49D0"/>
    <w:rsid w:val="008D4AE9"/>
    <w:rsid w:val="008D4CDB"/>
    <w:rsid w:val="008D68C5"/>
    <w:rsid w:val="008D7962"/>
    <w:rsid w:val="008D7BF9"/>
    <w:rsid w:val="008E0229"/>
    <w:rsid w:val="008E05B2"/>
    <w:rsid w:val="008E3483"/>
    <w:rsid w:val="008E3CF2"/>
    <w:rsid w:val="008E3FDD"/>
    <w:rsid w:val="008E524A"/>
    <w:rsid w:val="008E6885"/>
    <w:rsid w:val="008E6FFD"/>
    <w:rsid w:val="008E74FF"/>
    <w:rsid w:val="008F05EE"/>
    <w:rsid w:val="008F1D10"/>
    <w:rsid w:val="008F28D8"/>
    <w:rsid w:val="008F305E"/>
    <w:rsid w:val="009005AD"/>
    <w:rsid w:val="009007BF"/>
    <w:rsid w:val="009103A0"/>
    <w:rsid w:val="0091329F"/>
    <w:rsid w:val="00913B0D"/>
    <w:rsid w:val="00913F6A"/>
    <w:rsid w:val="009142A1"/>
    <w:rsid w:val="009150B6"/>
    <w:rsid w:val="00915CB4"/>
    <w:rsid w:val="0091736A"/>
    <w:rsid w:val="00920EA5"/>
    <w:rsid w:val="00920EFA"/>
    <w:rsid w:val="00921A75"/>
    <w:rsid w:val="00922DA0"/>
    <w:rsid w:val="009232E0"/>
    <w:rsid w:val="009242FE"/>
    <w:rsid w:val="00931B9D"/>
    <w:rsid w:val="009331AB"/>
    <w:rsid w:val="00934244"/>
    <w:rsid w:val="009401F9"/>
    <w:rsid w:val="00942BD7"/>
    <w:rsid w:val="00944CA5"/>
    <w:rsid w:val="00945CE1"/>
    <w:rsid w:val="0094725B"/>
    <w:rsid w:val="00947D62"/>
    <w:rsid w:val="009507B7"/>
    <w:rsid w:val="00951705"/>
    <w:rsid w:val="00953B7C"/>
    <w:rsid w:val="00954FB1"/>
    <w:rsid w:val="009554DF"/>
    <w:rsid w:val="00955824"/>
    <w:rsid w:val="00955DA6"/>
    <w:rsid w:val="00956C77"/>
    <w:rsid w:val="00960AFE"/>
    <w:rsid w:val="00961B5B"/>
    <w:rsid w:val="00963A83"/>
    <w:rsid w:val="00966196"/>
    <w:rsid w:val="009669E2"/>
    <w:rsid w:val="00973537"/>
    <w:rsid w:val="00973603"/>
    <w:rsid w:val="009767C5"/>
    <w:rsid w:val="00977025"/>
    <w:rsid w:val="00987576"/>
    <w:rsid w:val="00991676"/>
    <w:rsid w:val="009922FC"/>
    <w:rsid w:val="00993402"/>
    <w:rsid w:val="00994F1D"/>
    <w:rsid w:val="009A0842"/>
    <w:rsid w:val="009A1781"/>
    <w:rsid w:val="009A334D"/>
    <w:rsid w:val="009A3BEB"/>
    <w:rsid w:val="009A585F"/>
    <w:rsid w:val="009A64F1"/>
    <w:rsid w:val="009B0C15"/>
    <w:rsid w:val="009B1B9A"/>
    <w:rsid w:val="009B3E48"/>
    <w:rsid w:val="009B5BD2"/>
    <w:rsid w:val="009B6A06"/>
    <w:rsid w:val="009B6B82"/>
    <w:rsid w:val="009B701B"/>
    <w:rsid w:val="009B79B5"/>
    <w:rsid w:val="009C12E9"/>
    <w:rsid w:val="009C2283"/>
    <w:rsid w:val="009C2704"/>
    <w:rsid w:val="009C5FC9"/>
    <w:rsid w:val="009C684B"/>
    <w:rsid w:val="009C7E5B"/>
    <w:rsid w:val="009D19DD"/>
    <w:rsid w:val="009D2B39"/>
    <w:rsid w:val="009E13CF"/>
    <w:rsid w:val="009E2087"/>
    <w:rsid w:val="009E34DB"/>
    <w:rsid w:val="009E3AEC"/>
    <w:rsid w:val="009E4775"/>
    <w:rsid w:val="009E6015"/>
    <w:rsid w:val="009E62B7"/>
    <w:rsid w:val="009E69D0"/>
    <w:rsid w:val="009F2FF3"/>
    <w:rsid w:val="009F4409"/>
    <w:rsid w:val="009F57E5"/>
    <w:rsid w:val="009F7897"/>
    <w:rsid w:val="00A01473"/>
    <w:rsid w:val="00A019E7"/>
    <w:rsid w:val="00A03BFA"/>
    <w:rsid w:val="00A05241"/>
    <w:rsid w:val="00A10F7D"/>
    <w:rsid w:val="00A13581"/>
    <w:rsid w:val="00A1623B"/>
    <w:rsid w:val="00A1628C"/>
    <w:rsid w:val="00A231B6"/>
    <w:rsid w:val="00A23345"/>
    <w:rsid w:val="00A242BD"/>
    <w:rsid w:val="00A2430B"/>
    <w:rsid w:val="00A269D8"/>
    <w:rsid w:val="00A2721E"/>
    <w:rsid w:val="00A27875"/>
    <w:rsid w:val="00A30C77"/>
    <w:rsid w:val="00A33AF6"/>
    <w:rsid w:val="00A33DCF"/>
    <w:rsid w:val="00A34314"/>
    <w:rsid w:val="00A34766"/>
    <w:rsid w:val="00A34DD1"/>
    <w:rsid w:val="00A34F47"/>
    <w:rsid w:val="00A35356"/>
    <w:rsid w:val="00A3652D"/>
    <w:rsid w:val="00A40D13"/>
    <w:rsid w:val="00A411F0"/>
    <w:rsid w:val="00A453DD"/>
    <w:rsid w:val="00A45B0B"/>
    <w:rsid w:val="00A45D99"/>
    <w:rsid w:val="00A468E7"/>
    <w:rsid w:val="00A47A56"/>
    <w:rsid w:val="00A51582"/>
    <w:rsid w:val="00A526FC"/>
    <w:rsid w:val="00A52E77"/>
    <w:rsid w:val="00A54CEF"/>
    <w:rsid w:val="00A6050A"/>
    <w:rsid w:val="00A610C3"/>
    <w:rsid w:val="00A62C13"/>
    <w:rsid w:val="00A6560E"/>
    <w:rsid w:val="00A662BF"/>
    <w:rsid w:val="00A66454"/>
    <w:rsid w:val="00A66919"/>
    <w:rsid w:val="00A6712A"/>
    <w:rsid w:val="00A70755"/>
    <w:rsid w:val="00A709AE"/>
    <w:rsid w:val="00A724D7"/>
    <w:rsid w:val="00A73C19"/>
    <w:rsid w:val="00A75326"/>
    <w:rsid w:val="00A75A2E"/>
    <w:rsid w:val="00A768A9"/>
    <w:rsid w:val="00A77F3D"/>
    <w:rsid w:val="00A806DA"/>
    <w:rsid w:val="00A81025"/>
    <w:rsid w:val="00A816EE"/>
    <w:rsid w:val="00A81741"/>
    <w:rsid w:val="00A839F1"/>
    <w:rsid w:val="00A878EC"/>
    <w:rsid w:val="00A92E3B"/>
    <w:rsid w:val="00A931BB"/>
    <w:rsid w:val="00A95769"/>
    <w:rsid w:val="00A95AB8"/>
    <w:rsid w:val="00A96E72"/>
    <w:rsid w:val="00AA1AB6"/>
    <w:rsid w:val="00AA1ECA"/>
    <w:rsid w:val="00AA2159"/>
    <w:rsid w:val="00AA2363"/>
    <w:rsid w:val="00AA25DA"/>
    <w:rsid w:val="00AA3232"/>
    <w:rsid w:val="00AA3F10"/>
    <w:rsid w:val="00AA697F"/>
    <w:rsid w:val="00AA6A03"/>
    <w:rsid w:val="00AA6B7F"/>
    <w:rsid w:val="00AB035E"/>
    <w:rsid w:val="00AB1149"/>
    <w:rsid w:val="00AB1409"/>
    <w:rsid w:val="00AB2B06"/>
    <w:rsid w:val="00AB3F97"/>
    <w:rsid w:val="00AB5923"/>
    <w:rsid w:val="00AB6B4F"/>
    <w:rsid w:val="00AC2035"/>
    <w:rsid w:val="00AC21DC"/>
    <w:rsid w:val="00AC2350"/>
    <w:rsid w:val="00AC25F8"/>
    <w:rsid w:val="00AC4395"/>
    <w:rsid w:val="00AC7BBB"/>
    <w:rsid w:val="00AD1508"/>
    <w:rsid w:val="00AD5ABA"/>
    <w:rsid w:val="00AD6DF2"/>
    <w:rsid w:val="00AE1986"/>
    <w:rsid w:val="00AE1C14"/>
    <w:rsid w:val="00AE25C4"/>
    <w:rsid w:val="00AE264D"/>
    <w:rsid w:val="00AE319D"/>
    <w:rsid w:val="00AE365F"/>
    <w:rsid w:val="00AE3C6D"/>
    <w:rsid w:val="00AE7393"/>
    <w:rsid w:val="00AE7E19"/>
    <w:rsid w:val="00AF1A91"/>
    <w:rsid w:val="00AF2FE5"/>
    <w:rsid w:val="00AF361A"/>
    <w:rsid w:val="00AF539F"/>
    <w:rsid w:val="00AF7199"/>
    <w:rsid w:val="00AF7914"/>
    <w:rsid w:val="00AF7934"/>
    <w:rsid w:val="00B00492"/>
    <w:rsid w:val="00B03361"/>
    <w:rsid w:val="00B06AE0"/>
    <w:rsid w:val="00B0731E"/>
    <w:rsid w:val="00B10864"/>
    <w:rsid w:val="00B11755"/>
    <w:rsid w:val="00B12C3F"/>
    <w:rsid w:val="00B12FD3"/>
    <w:rsid w:val="00B13565"/>
    <w:rsid w:val="00B1647E"/>
    <w:rsid w:val="00B17348"/>
    <w:rsid w:val="00B20458"/>
    <w:rsid w:val="00B216E7"/>
    <w:rsid w:val="00B226DC"/>
    <w:rsid w:val="00B22E80"/>
    <w:rsid w:val="00B2496D"/>
    <w:rsid w:val="00B257D4"/>
    <w:rsid w:val="00B2595A"/>
    <w:rsid w:val="00B304C4"/>
    <w:rsid w:val="00B3124C"/>
    <w:rsid w:val="00B33B55"/>
    <w:rsid w:val="00B440C5"/>
    <w:rsid w:val="00B449EB"/>
    <w:rsid w:val="00B46C7B"/>
    <w:rsid w:val="00B501D0"/>
    <w:rsid w:val="00B520D4"/>
    <w:rsid w:val="00B52629"/>
    <w:rsid w:val="00B608EA"/>
    <w:rsid w:val="00B60F44"/>
    <w:rsid w:val="00B628B9"/>
    <w:rsid w:val="00B62B5C"/>
    <w:rsid w:val="00B63FE2"/>
    <w:rsid w:val="00B6422E"/>
    <w:rsid w:val="00B64B76"/>
    <w:rsid w:val="00B654AC"/>
    <w:rsid w:val="00B678E7"/>
    <w:rsid w:val="00B72F68"/>
    <w:rsid w:val="00B758C2"/>
    <w:rsid w:val="00B805A6"/>
    <w:rsid w:val="00B80DA8"/>
    <w:rsid w:val="00B90D5F"/>
    <w:rsid w:val="00B92588"/>
    <w:rsid w:val="00B9392F"/>
    <w:rsid w:val="00B954D3"/>
    <w:rsid w:val="00B9643E"/>
    <w:rsid w:val="00B978A2"/>
    <w:rsid w:val="00BA1F53"/>
    <w:rsid w:val="00BA265B"/>
    <w:rsid w:val="00BA2EDC"/>
    <w:rsid w:val="00BA3724"/>
    <w:rsid w:val="00BA58E8"/>
    <w:rsid w:val="00BA5912"/>
    <w:rsid w:val="00BA6422"/>
    <w:rsid w:val="00BA64E0"/>
    <w:rsid w:val="00BA7A3E"/>
    <w:rsid w:val="00BA7BFE"/>
    <w:rsid w:val="00BB03C8"/>
    <w:rsid w:val="00BB0CBB"/>
    <w:rsid w:val="00BB2007"/>
    <w:rsid w:val="00BB207C"/>
    <w:rsid w:val="00BB3EA0"/>
    <w:rsid w:val="00BB42F7"/>
    <w:rsid w:val="00BB662B"/>
    <w:rsid w:val="00BB6B07"/>
    <w:rsid w:val="00BC17AE"/>
    <w:rsid w:val="00BD0810"/>
    <w:rsid w:val="00BD19F5"/>
    <w:rsid w:val="00BD1BFE"/>
    <w:rsid w:val="00BD1D43"/>
    <w:rsid w:val="00BD20E5"/>
    <w:rsid w:val="00BD32A6"/>
    <w:rsid w:val="00BD351D"/>
    <w:rsid w:val="00BD39F7"/>
    <w:rsid w:val="00BD454F"/>
    <w:rsid w:val="00BD4611"/>
    <w:rsid w:val="00BD51E2"/>
    <w:rsid w:val="00BD5758"/>
    <w:rsid w:val="00BD78D2"/>
    <w:rsid w:val="00BE02D0"/>
    <w:rsid w:val="00BE0E46"/>
    <w:rsid w:val="00BE297B"/>
    <w:rsid w:val="00BE2A66"/>
    <w:rsid w:val="00BE3339"/>
    <w:rsid w:val="00BE40A4"/>
    <w:rsid w:val="00BE4120"/>
    <w:rsid w:val="00BE4216"/>
    <w:rsid w:val="00BE5D59"/>
    <w:rsid w:val="00BE5FB7"/>
    <w:rsid w:val="00BE63A1"/>
    <w:rsid w:val="00BE6434"/>
    <w:rsid w:val="00BF03FF"/>
    <w:rsid w:val="00BF183E"/>
    <w:rsid w:val="00BF367D"/>
    <w:rsid w:val="00BF3C66"/>
    <w:rsid w:val="00BF414A"/>
    <w:rsid w:val="00BF5B97"/>
    <w:rsid w:val="00BF77AA"/>
    <w:rsid w:val="00C02597"/>
    <w:rsid w:val="00C03594"/>
    <w:rsid w:val="00C04F12"/>
    <w:rsid w:val="00C04F9E"/>
    <w:rsid w:val="00C0784E"/>
    <w:rsid w:val="00C102CE"/>
    <w:rsid w:val="00C10543"/>
    <w:rsid w:val="00C1181F"/>
    <w:rsid w:val="00C176ED"/>
    <w:rsid w:val="00C17E34"/>
    <w:rsid w:val="00C21237"/>
    <w:rsid w:val="00C21424"/>
    <w:rsid w:val="00C218A9"/>
    <w:rsid w:val="00C22806"/>
    <w:rsid w:val="00C2474A"/>
    <w:rsid w:val="00C24D55"/>
    <w:rsid w:val="00C24ED9"/>
    <w:rsid w:val="00C27DA5"/>
    <w:rsid w:val="00C303DB"/>
    <w:rsid w:val="00C3090C"/>
    <w:rsid w:val="00C32C95"/>
    <w:rsid w:val="00C32D57"/>
    <w:rsid w:val="00C3300B"/>
    <w:rsid w:val="00C33F84"/>
    <w:rsid w:val="00C342AB"/>
    <w:rsid w:val="00C3477C"/>
    <w:rsid w:val="00C3578A"/>
    <w:rsid w:val="00C37368"/>
    <w:rsid w:val="00C40710"/>
    <w:rsid w:val="00C41311"/>
    <w:rsid w:val="00C414DB"/>
    <w:rsid w:val="00C41E72"/>
    <w:rsid w:val="00C42386"/>
    <w:rsid w:val="00C43294"/>
    <w:rsid w:val="00C44001"/>
    <w:rsid w:val="00C455B8"/>
    <w:rsid w:val="00C502DE"/>
    <w:rsid w:val="00C50675"/>
    <w:rsid w:val="00C50DD1"/>
    <w:rsid w:val="00C52FE7"/>
    <w:rsid w:val="00C53499"/>
    <w:rsid w:val="00C55348"/>
    <w:rsid w:val="00C6066D"/>
    <w:rsid w:val="00C64C5A"/>
    <w:rsid w:val="00C67053"/>
    <w:rsid w:val="00C67833"/>
    <w:rsid w:val="00C70A28"/>
    <w:rsid w:val="00C715BB"/>
    <w:rsid w:val="00C7250A"/>
    <w:rsid w:val="00C72AC8"/>
    <w:rsid w:val="00C73369"/>
    <w:rsid w:val="00C7668A"/>
    <w:rsid w:val="00C82512"/>
    <w:rsid w:val="00C82EC3"/>
    <w:rsid w:val="00C83650"/>
    <w:rsid w:val="00C8561C"/>
    <w:rsid w:val="00C87EDD"/>
    <w:rsid w:val="00C90428"/>
    <w:rsid w:val="00C90722"/>
    <w:rsid w:val="00C90FF2"/>
    <w:rsid w:val="00C91660"/>
    <w:rsid w:val="00C939A4"/>
    <w:rsid w:val="00C95A30"/>
    <w:rsid w:val="00C9672C"/>
    <w:rsid w:val="00C97404"/>
    <w:rsid w:val="00CA0F00"/>
    <w:rsid w:val="00CA1981"/>
    <w:rsid w:val="00CA1E93"/>
    <w:rsid w:val="00CA2867"/>
    <w:rsid w:val="00CA2B89"/>
    <w:rsid w:val="00CA301B"/>
    <w:rsid w:val="00CA3207"/>
    <w:rsid w:val="00CA4F66"/>
    <w:rsid w:val="00CA621A"/>
    <w:rsid w:val="00CA6372"/>
    <w:rsid w:val="00CA7430"/>
    <w:rsid w:val="00CA798B"/>
    <w:rsid w:val="00CB59EA"/>
    <w:rsid w:val="00CB661E"/>
    <w:rsid w:val="00CC0016"/>
    <w:rsid w:val="00CC058E"/>
    <w:rsid w:val="00CC43A9"/>
    <w:rsid w:val="00CC441C"/>
    <w:rsid w:val="00CC5590"/>
    <w:rsid w:val="00CC55E0"/>
    <w:rsid w:val="00CC7872"/>
    <w:rsid w:val="00CD089A"/>
    <w:rsid w:val="00CD0F9E"/>
    <w:rsid w:val="00CD318B"/>
    <w:rsid w:val="00CD3FF0"/>
    <w:rsid w:val="00CD60E2"/>
    <w:rsid w:val="00CD6E0B"/>
    <w:rsid w:val="00CD71BA"/>
    <w:rsid w:val="00CD787D"/>
    <w:rsid w:val="00CD7A26"/>
    <w:rsid w:val="00CE0C5B"/>
    <w:rsid w:val="00CE2EAD"/>
    <w:rsid w:val="00CE4755"/>
    <w:rsid w:val="00CE4EF1"/>
    <w:rsid w:val="00CE51DF"/>
    <w:rsid w:val="00CE6FC0"/>
    <w:rsid w:val="00CF0C08"/>
    <w:rsid w:val="00CF15ED"/>
    <w:rsid w:val="00CF16D0"/>
    <w:rsid w:val="00CF1928"/>
    <w:rsid w:val="00CF41DF"/>
    <w:rsid w:val="00CF6138"/>
    <w:rsid w:val="00CF6C04"/>
    <w:rsid w:val="00D0005D"/>
    <w:rsid w:val="00D01859"/>
    <w:rsid w:val="00D029E5"/>
    <w:rsid w:val="00D02C14"/>
    <w:rsid w:val="00D02E5D"/>
    <w:rsid w:val="00D034E1"/>
    <w:rsid w:val="00D047A0"/>
    <w:rsid w:val="00D07987"/>
    <w:rsid w:val="00D11277"/>
    <w:rsid w:val="00D1351A"/>
    <w:rsid w:val="00D13B73"/>
    <w:rsid w:val="00D1675F"/>
    <w:rsid w:val="00D16F22"/>
    <w:rsid w:val="00D20730"/>
    <w:rsid w:val="00D221DD"/>
    <w:rsid w:val="00D24E38"/>
    <w:rsid w:val="00D25A8B"/>
    <w:rsid w:val="00D25B30"/>
    <w:rsid w:val="00D26790"/>
    <w:rsid w:val="00D268D6"/>
    <w:rsid w:val="00D27246"/>
    <w:rsid w:val="00D30A9F"/>
    <w:rsid w:val="00D31602"/>
    <w:rsid w:val="00D31B2A"/>
    <w:rsid w:val="00D33F1D"/>
    <w:rsid w:val="00D343C8"/>
    <w:rsid w:val="00D35496"/>
    <w:rsid w:val="00D36942"/>
    <w:rsid w:val="00D3728E"/>
    <w:rsid w:val="00D37B11"/>
    <w:rsid w:val="00D40D11"/>
    <w:rsid w:val="00D41D2B"/>
    <w:rsid w:val="00D4355F"/>
    <w:rsid w:val="00D47008"/>
    <w:rsid w:val="00D506A0"/>
    <w:rsid w:val="00D51041"/>
    <w:rsid w:val="00D52C84"/>
    <w:rsid w:val="00D53052"/>
    <w:rsid w:val="00D530BE"/>
    <w:rsid w:val="00D55251"/>
    <w:rsid w:val="00D56142"/>
    <w:rsid w:val="00D5649B"/>
    <w:rsid w:val="00D56D92"/>
    <w:rsid w:val="00D576F5"/>
    <w:rsid w:val="00D6015B"/>
    <w:rsid w:val="00D60256"/>
    <w:rsid w:val="00D61EA5"/>
    <w:rsid w:val="00D6300D"/>
    <w:rsid w:val="00D6304A"/>
    <w:rsid w:val="00D63E6E"/>
    <w:rsid w:val="00D645BE"/>
    <w:rsid w:val="00D71B8C"/>
    <w:rsid w:val="00D74E24"/>
    <w:rsid w:val="00D77E8A"/>
    <w:rsid w:val="00D8291B"/>
    <w:rsid w:val="00D84B39"/>
    <w:rsid w:val="00D87244"/>
    <w:rsid w:val="00D87596"/>
    <w:rsid w:val="00D87E84"/>
    <w:rsid w:val="00D906A5"/>
    <w:rsid w:val="00D91641"/>
    <w:rsid w:val="00D93ADF"/>
    <w:rsid w:val="00D944DE"/>
    <w:rsid w:val="00D9565D"/>
    <w:rsid w:val="00D9601D"/>
    <w:rsid w:val="00D97269"/>
    <w:rsid w:val="00DA1012"/>
    <w:rsid w:val="00DA1214"/>
    <w:rsid w:val="00DA1C80"/>
    <w:rsid w:val="00DA2A6F"/>
    <w:rsid w:val="00DA2E93"/>
    <w:rsid w:val="00DA39D3"/>
    <w:rsid w:val="00DA406B"/>
    <w:rsid w:val="00DA7B00"/>
    <w:rsid w:val="00DB0148"/>
    <w:rsid w:val="00DB0A9D"/>
    <w:rsid w:val="00DB27C0"/>
    <w:rsid w:val="00DB29B6"/>
    <w:rsid w:val="00DB3FFA"/>
    <w:rsid w:val="00DB4506"/>
    <w:rsid w:val="00DB5D47"/>
    <w:rsid w:val="00DB731E"/>
    <w:rsid w:val="00DC09E1"/>
    <w:rsid w:val="00DC110A"/>
    <w:rsid w:val="00DC2066"/>
    <w:rsid w:val="00DC2537"/>
    <w:rsid w:val="00DC270B"/>
    <w:rsid w:val="00DC31A0"/>
    <w:rsid w:val="00DC5998"/>
    <w:rsid w:val="00DD0CAF"/>
    <w:rsid w:val="00DD3119"/>
    <w:rsid w:val="00DD394E"/>
    <w:rsid w:val="00DD5AC9"/>
    <w:rsid w:val="00DD70E1"/>
    <w:rsid w:val="00DD77A3"/>
    <w:rsid w:val="00DE0725"/>
    <w:rsid w:val="00DE3A60"/>
    <w:rsid w:val="00DE5C6F"/>
    <w:rsid w:val="00DF12B7"/>
    <w:rsid w:val="00DF1CF5"/>
    <w:rsid w:val="00DF3E2C"/>
    <w:rsid w:val="00DF4BA0"/>
    <w:rsid w:val="00DF6081"/>
    <w:rsid w:val="00DF6AA4"/>
    <w:rsid w:val="00DF6B5C"/>
    <w:rsid w:val="00E02AF2"/>
    <w:rsid w:val="00E039B9"/>
    <w:rsid w:val="00E04D71"/>
    <w:rsid w:val="00E05506"/>
    <w:rsid w:val="00E06767"/>
    <w:rsid w:val="00E079FA"/>
    <w:rsid w:val="00E1049B"/>
    <w:rsid w:val="00E1332F"/>
    <w:rsid w:val="00E135C7"/>
    <w:rsid w:val="00E151F4"/>
    <w:rsid w:val="00E1675F"/>
    <w:rsid w:val="00E17430"/>
    <w:rsid w:val="00E20058"/>
    <w:rsid w:val="00E2144B"/>
    <w:rsid w:val="00E25601"/>
    <w:rsid w:val="00E2753E"/>
    <w:rsid w:val="00E2796C"/>
    <w:rsid w:val="00E27BAB"/>
    <w:rsid w:val="00E27DFF"/>
    <w:rsid w:val="00E32477"/>
    <w:rsid w:val="00E364F5"/>
    <w:rsid w:val="00E419C7"/>
    <w:rsid w:val="00E41C95"/>
    <w:rsid w:val="00E43B88"/>
    <w:rsid w:val="00E445DE"/>
    <w:rsid w:val="00E448A3"/>
    <w:rsid w:val="00E4501E"/>
    <w:rsid w:val="00E45E37"/>
    <w:rsid w:val="00E4698C"/>
    <w:rsid w:val="00E47BA0"/>
    <w:rsid w:val="00E47BB8"/>
    <w:rsid w:val="00E51C12"/>
    <w:rsid w:val="00E55F2B"/>
    <w:rsid w:val="00E5605B"/>
    <w:rsid w:val="00E57DF2"/>
    <w:rsid w:val="00E61422"/>
    <w:rsid w:val="00E61455"/>
    <w:rsid w:val="00E62047"/>
    <w:rsid w:val="00E625C0"/>
    <w:rsid w:val="00E62618"/>
    <w:rsid w:val="00E62F16"/>
    <w:rsid w:val="00E63419"/>
    <w:rsid w:val="00E64D7C"/>
    <w:rsid w:val="00E65A16"/>
    <w:rsid w:val="00E66021"/>
    <w:rsid w:val="00E66516"/>
    <w:rsid w:val="00E6752A"/>
    <w:rsid w:val="00E700C1"/>
    <w:rsid w:val="00E705EF"/>
    <w:rsid w:val="00E7265A"/>
    <w:rsid w:val="00E73A86"/>
    <w:rsid w:val="00E746BD"/>
    <w:rsid w:val="00E746E6"/>
    <w:rsid w:val="00E768B7"/>
    <w:rsid w:val="00E77579"/>
    <w:rsid w:val="00E77E41"/>
    <w:rsid w:val="00E82344"/>
    <w:rsid w:val="00E824A5"/>
    <w:rsid w:val="00E8452E"/>
    <w:rsid w:val="00E95921"/>
    <w:rsid w:val="00E97C30"/>
    <w:rsid w:val="00EA1CAC"/>
    <w:rsid w:val="00EA3EE0"/>
    <w:rsid w:val="00EA4AA4"/>
    <w:rsid w:val="00EA50A3"/>
    <w:rsid w:val="00EA60B3"/>
    <w:rsid w:val="00EA68A3"/>
    <w:rsid w:val="00EB04B1"/>
    <w:rsid w:val="00EB0916"/>
    <w:rsid w:val="00EB18A2"/>
    <w:rsid w:val="00EB1D8B"/>
    <w:rsid w:val="00EB2218"/>
    <w:rsid w:val="00EB3114"/>
    <w:rsid w:val="00EB3268"/>
    <w:rsid w:val="00EB4C96"/>
    <w:rsid w:val="00EB57BC"/>
    <w:rsid w:val="00EB6ABB"/>
    <w:rsid w:val="00EB7421"/>
    <w:rsid w:val="00EC1976"/>
    <w:rsid w:val="00EC2451"/>
    <w:rsid w:val="00EC2DCB"/>
    <w:rsid w:val="00ED404D"/>
    <w:rsid w:val="00ED41FC"/>
    <w:rsid w:val="00ED5BE9"/>
    <w:rsid w:val="00ED761C"/>
    <w:rsid w:val="00ED79A3"/>
    <w:rsid w:val="00EE1A22"/>
    <w:rsid w:val="00EE2B2D"/>
    <w:rsid w:val="00EE4669"/>
    <w:rsid w:val="00EE5354"/>
    <w:rsid w:val="00EE6456"/>
    <w:rsid w:val="00EF03CB"/>
    <w:rsid w:val="00EF0F48"/>
    <w:rsid w:val="00EF2687"/>
    <w:rsid w:val="00EF2FAF"/>
    <w:rsid w:val="00EF5561"/>
    <w:rsid w:val="00EF6E8F"/>
    <w:rsid w:val="00F0318E"/>
    <w:rsid w:val="00F04D6A"/>
    <w:rsid w:val="00F06909"/>
    <w:rsid w:val="00F06A49"/>
    <w:rsid w:val="00F078C9"/>
    <w:rsid w:val="00F10181"/>
    <w:rsid w:val="00F10F71"/>
    <w:rsid w:val="00F11897"/>
    <w:rsid w:val="00F120F7"/>
    <w:rsid w:val="00F16463"/>
    <w:rsid w:val="00F20669"/>
    <w:rsid w:val="00F216D0"/>
    <w:rsid w:val="00F2262B"/>
    <w:rsid w:val="00F25A3A"/>
    <w:rsid w:val="00F264DB"/>
    <w:rsid w:val="00F26693"/>
    <w:rsid w:val="00F26EF8"/>
    <w:rsid w:val="00F275F8"/>
    <w:rsid w:val="00F30168"/>
    <w:rsid w:val="00F3194B"/>
    <w:rsid w:val="00F31A8C"/>
    <w:rsid w:val="00F32AC6"/>
    <w:rsid w:val="00F34EE6"/>
    <w:rsid w:val="00F34F7A"/>
    <w:rsid w:val="00F357A1"/>
    <w:rsid w:val="00F372F7"/>
    <w:rsid w:val="00F40CBF"/>
    <w:rsid w:val="00F434C2"/>
    <w:rsid w:val="00F43AAD"/>
    <w:rsid w:val="00F4559A"/>
    <w:rsid w:val="00F4711D"/>
    <w:rsid w:val="00F50F32"/>
    <w:rsid w:val="00F5132B"/>
    <w:rsid w:val="00F52C22"/>
    <w:rsid w:val="00F56D3D"/>
    <w:rsid w:val="00F61711"/>
    <w:rsid w:val="00F61931"/>
    <w:rsid w:val="00F66086"/>
    <w:rsid w:val="00F66EAF"/>
    <w:rsid w:val="00F67492"/>
    <w:rsid w:val="00F71B18"/>
    <w:rsid w:val="00F73199"/>
    <w:rsid w:val="00F73AB0"/>
    <w:rsid w:val="00F73DDD"/>
    <w:rsid w:val="00F7608E"/>
    <w:rsid w:val="00F87B7B"/>
    <w:rsid w:val="00F90B0F"/>
    <w:rsid w:val="00F90D01"/>
    <w:rsid w:val="00F93401"/>
    <w:rsid w:val="00F937BD"/>
    <w:rsid w:val="00F941B8"/>
    <w:rsid w:val="00F966C5"/>
    <w:rsid w:val="00FA2150"/>
    <w:rsid w:val="00FA3244"/>
    <w:rsid w:val="00FA3BDF"/>
    <w:rsid w:val="00FA4BCC"/>
    <w:rsid w:val="00FA568F"/>
    <w:rsid w:val="00FA579A"/>
    <w:rsid w:val="00FA7D26"/>
    <w:rsid w:val="00FB18FF"/>
    <w:rsid w:val="00FB26A4"/>
    <w:rsid w:val="00FB3357"/>
    <w:rsid w:val="00FB460C"/>
    <w:rsid w:val="00FB4C18"/>
    <w:rsid w:val="00FC47CE"/>
    <w:rsid w:val="00FC4862"/>
    <w:rsid w:val="00FD197C"/>
    <w:rsid w:val="00FD5FD5"/>
    <w:rsid w:val="00FD6D8F"/>
    <w:rsid w:val="00FD7BA9"/>
    <w:rsid w:val="00FE1BC7"/>
    <w:rsid w:val="00FE1DA7"/>
    <w:rsid w:val="00FE425C"/>
    <w:rsid w:val="00FE4514"/>
    <w:rsid w:val="00FE4CB0"/>
    <w:rsid w:val="00FE523D"/>
    <w:rsid w:val="00FE53BC"/>
    <w:rsid w:val="00FE73F3"/>
    <w:rsid w:val="00FF042E"/>
    <w:rsid w:val="00FF1CFF"/>
    <w:rsid w:val="00FF20B0"/>
    <w:rsid w:val="00FF2134"/>
    <w:rsid w:val="00FF40B7"/>
    <w:rsid w:val="00FF4F20"/>
    <w:rsid w:val="00FF66D3"/>
    <w:rsid w:val="00FF703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892BB5A-8DE9-45D2-9B76-58057D6A3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11F2"/>
    <w:rPr>
      <w:lang w:val="es-ES"/>
    </w:rPr>
  </w:style>
  <w:style w:type="paragraph" w:styleId="Ttulo1">
    <w:name w:val="heading 1"/>
    <w:basedOn w:val="Normal"/>
    <w:next w:val="Normal"/>
    <w:link w:val="Ttulo1Car"/>
    <w:qFormat/>
    <w:rsid w:val="003D11F2"/>
    <w:pPr>
      <w:keepNext/>
      <w:spacing w:before="240" w:after="60"/>
      <w:outlineLvl w:val="0"/>
    </w:pPr>
    <w:rPr>
      <w:rFonts w:ascii="Arial" w:hAnsi="Arial"/>
      <w:b/>
      <w:kern w:val="28"/>
      <w:sz w:val="28"/>
    </w:rPr>
  </w:style>
  <w:style w:type="paragraph" w:styleId="Ttulo2">
    <w:name w:val="heading 2"/>
    <w:basedOn w:val="Normal"/>
    <w:next w:val="Normal"/>
    <w:qFormat/>
    <w:rsid w:val="003D11F2"/>
    <w:pPr>
      <w:keepNext/>
      <w:spacing w:before="240" w:after="60"/>
      <w:outlineLvl w:val="1"/>
    </w:pPr>
    <w:rPr>
      <w:rFonts w:ascii="Arial" w:hAnsi="Arial"/>
      <w:b/>
      <w:i/>
      <w:sz w:val="24"/>
    </w:rPr>
  </w:style>
  <w:style w:type="paragraph" w:styleId="Ttulo3">
    <w:name w:val="heading 3"/>
    <w:basedOn w:val="Normal"/>
    <w:next w:val="Normal"/>
    <w:link w:val="Ttulo3Car"/>
    <w:qFormat/>
    <w:rsid w:val="003D11F2"/>
    <w:pPr>
      <w:keepNext/>
      <w:outlineLvl w:val="2"/>
    </w:pPr>
    <w:rPr>
      <w:rFonts w:ascii="Arial" w:hAnsi="Arial"/>
      <w:sz w:val="44"/>
      <w:lang w:val="es-MX"/>
    </w:rPr>
  </w:style>
  <w:style w:type="paragraph" w:styleId="Ttulo4">
    <w:name w:val="heading 4"/>
    <w:basedOn w:val="Normal"/>
    <w:next w:val="Normal"/>
    <w:link w:val="Ttulo4Car"/>
    <w:qFormat/>
    <w:rsid w:val="003D11F2"/>
    <w:pPr>
      <w:keepNext/>
      <w:ind w:left="720" w:hanging="720"/>
      <w:jc w:val="both"/>
      <w:outlineLvl w:val="3"/>
    </w:pPr>
    <w:rPr>
      <w:rFonts w:ascii="Arial" w:hAnsi="Arial"/>
      <w:b/>
      <w:sz w:val="22"/>
    </w:rPr>
  </w:style>
  <w:style w:type="paragraph" w:styleId="Ttulo5">
    <w:name w:val="heading 5"/>
    <w:basedOn w:val="Normal"/>
    <w:next w:val="Normal"/>
    <w:qFormat/>
    <w:rsid w:val="003D11F2"/>
    <w:pPr>
      <w:keepNext/>
      <w:ind w:left="540" w:hanging="540"/>
      <w:jc w:val="both"/>
      <w:outlineLvl w:val="4"/>
    </w:pPr>
    <w:rPr>
      <w:rFonts w:ascii="Arial" w:hAnsi="Arial"/>
      <w:b/>
      <w:sz w:val="22"/>
    </w:rPr>
  </w:style>
  <w:style w:type="paragraph" w:styleId="Ttulo6">
    <w:name w:val="heading 6"/>
    <w:basedOn w:val="Normal"/>
    <w:next w:val="Normal"/>
    <w:link w:val="Ttulo6Car"/>
    <w:qFormat/>
    <w:rsid w:val="003D11F2"/>
    <w:pPr>
      <w:keepNext/>
      <w:ind w:left="1080" w:hanging="1080"/>
      <w:jc w:val="both"/>
      <w:outlineLvl w:val="5"/>
    </w:pPr>
    <w:rPr>
      <w:rFonts w:ascii="Arial" w:hAnsi="Arial"/>
      <w:b/>
      <w:sz w:val="22"/>
    </w:rPr>
  </w:style>
  <w:style w:type="paragraph" w:styleId="Ttulo7">
    <w:name w:val="heading 7"/>
    <w:basedOn w:val="Normal"/>
    <w:next w:val="Normal"/>
    <w:qFormat/>
    <w:rsid w:val="003D11F2"/>
    <w:pPr>
      <w:keepNext/>
      <w:outlineLvl w:val="6"/>
    </w:pPr>
    <w:rPr>
      <w:b/>
    </w:rPr>
  </w:style>
  <w:style w:type="paragraph" w:styleId="Ttulo8">
    <w:name w:val="heading 8"/>
    <w:basedOn w:val="Normal"/>
    <w:next w:val="Normal"/>
    <w:link w:val="Ttulo8Car"/>
    <w:qFormat/>
    <w:rsid w:val="003D11F2"/>
    <w:pPr>
      <w:keepNext/>
      <w:ind w:left="1080" w:hanging="1080"/>
      <w:jc w:val="center"/>
      <w:outlineLvl w:val="7"/>
    </w:pPr>
    <w:rPr>
      <w:rFonts w:ascii="Arial" w:hAnsi="Arial"/>
      <w:b/>
      <w:sz w:val="22"/>
    </w:rPr>
  </w:style>
  <w:style w:type="paragraph" w:styleId="Ttulo9">
    <w:name w:val="heading 9"/>
    <w:basedOn w:val="Normal"/>
    <w:next w:val="Normal"/>
    <w:qFormat/>
    <w:rsid w:val="003D11F2"/>
    <w:pPr>
      <w:keepNext/>
      <w:ind w:left="1134" w:hanging="1134"/>
      <w:jc w:val="both"/>
      <w:outlineLvl w:val="8"/>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rsid w:val="003D11F2"/>
    <w:pPr>
      <w:ind w:left="851"/>
    </w:pPr>
    <w:rPr>
      <w:rFonts w:ascii="Arial" w:hAnsi="Arial"/>
      <w:sz w:val="32"/>
    </w:rPr>
  </w:style>
  <w:style w:type="paragraph" w:styleId="Sangra2detindependiente">
    <w:name w:val="Body Text Indent 2"/>
    <w:basedOn w:val="Normal"/>
    <w:rsid w:val="003D11F2"/>
    <w:pPr>
      <w:ind w:left="851"/>
    </w:pPr>
    <w:rPr>
      <w:rFonts w:ascii="Arial" w:hAnsi="Arial"/>
      <w:sz w:val="28"/>
    </w:rPr>
  </w:style>
  <w:style w:type="paragraph" w:styleId="Textoindependiente">
    <w:name w:val="Body Text"/>
    <w:basedOn w:val="Normal"/>
    <w:link w:val="TextoindependienteCar"/>
    <w:rsid w:val="003D11F2"/>
    <w:pPr>
      <w:jc w:val="center"/>
    </w:pPr>
    <w:rPr>
      <w:rFonts w:ascii="Arial" w:hAnsi="Arial"/>
      <w:b/>
      <w:sz w:val="32"/>
    </w:rPr>
  </w:style>
  <w:style w:type="paragraph" w:styleId="Descripcin">
    <w:name w:val="caption"/>
    <w:basedOn w:val="Normal"/>
    <w:next w:val="Normal"/>
    <w:qFormat/>
    <w:rsid w:val="003D11F2"/>
    <w:rPr>
      <w:rFonts w:ascii="Arial" w:hAnsi="Arial"/>
      <w:b/>
      <w:sz w:val="22"/>
    </w:rPr>
  </w:style>
  <w:style w:type="paragraph" w:styleId="Sangra3detindependiente">
    <w:name w:val="Body Text Indent 3"/>
    <w:basedOn w:val="Normal"/>
    <w:link w:val="Sangra3detindependienteCar"/>
    <w:rsid w:val="003D11F2"/>
    <w:pPr>
      <w:ind w:left="1260"/>
      <w:jc w:val="both"/>
    </w:pPr>
    <w:rPr>
      <w:rFonts w:ascii="Arial" w:hAnsi="Arial"/>
      <w:sz w:val="22"/>
    </w:rPr>
  </w:style>
  <w:style w:type="paragraph" w:styleId="Encabezado">
    <w:name w:val="header"/>
    <w:basedOn w:val="Normal"/>
    <w:link w:val="EncabezadoCar"/>
    <w:rsid w:val="003D11F2"/>
    <w:pPr>
      <w:tabs>
        <w:tab w:val="center" w:pos="4419"/>
        <w:tab w:val="right" w:pos="8838"/>
      </w:tabs>
    </w:pPr>
  </w:style>
  <w:style w:type="paragraph" w:styleId="Piedepgina">
    <w:name w:val="footer"/>
    <w:basedOn w:val="Normal"/>
    <w:link w:val="PiedepginaCar"/>
    <w:uiPriority w:val="99"/>
    <w:rsid w:val="003D11F2"/>
    <w:pPr>
      <w:tabs>
        <w:tab w:val="center" w:pos="4419"/>
        <w:tab w:val="right" w:pos="8838"/>
      </w:tabs>
    </w:pPr>
  </w:style>
  <w:style w:type="character" w:styleId="Nmerodepgina">
    <w:name w:val="page number"/>
    <w:basedOn w:val="Fuentedeprrafopredeter"/>
    <w:rsid w:val="003D11F2"/>
  </w:style>
  <w:style w:type="paragraph" w:styleId="Textoindependiente2">
    <w:name w:val="Body Text 2"/>
    <w:basedOn w:val="Normal"/>
    <w:link w:val="Textoindependiente2Car"/>
    <w:rsid w:val="003D11F2"/>
    <w:pPr>
      <w:jc w:val="both"/>
    </w:pPr>
    <w:rPr>
      <w:rFonts w:ascii="Arial" w:hAnsi="Arial"/>
      <w:sz w:val="14"/>
    </w:rPr>
  </w:style>
  <w:style w:type="paragraph" w:styleId="Textoindependiente3">
    <w:name w:val="Body Text 3"/>
    <w:basedOn w:val="Normal"/>
    <w:link w:val="Textoindependiente3Car"/>
    <w:rsid w:val="003D11F2"/>
    <w:pPr>
      <w:jc w:val="both"/>
    </w:pPr>
    <w:rPr>
      <w:rFonts w:ascii="Arial" w:hAnsi="Arial"/>
      <w:sz w:val="22"/>
    </w:rPr>
  </w:style>
  <w:style w:type="paragraph" w:styleId="Mapadeldocumento">
    <w:name w:val="Document Map"/>
    <w:basedOn w:val="Normal"/>
    <w:semiHidden/>
    <w:rsid w:val="003D11F2"/>
    <w:pPr>
      <w:shd w:val="clear" w:color="auto" w:fill="000080"/>
    </w:pPr>
    <w:rPr>
      <w:rFonts w:ascii="Tahoma" w:hAnsi="Tahoma"/>
    </w:rPr>
  </w:style>
  <w:style w:type="paragraph" w:styleId="Textodeglobo">
    <w:name w:val="Balloon Text"/>
    <w:basedOn w:val="Normal"/>
    <w:semiHidden/>
    <w:rsid w:val="003D11F2"/>
    <w:rPr>
      <w:rFonts w:ascii="Tahoma" w:hAnsi="Tahoma" w:cs="Tahoma"/>
      <w:sz w:val="16"/>
      <w:szCs w:val="16"/>
    </w:rPr>
  </w:style>
  <w:style w:type="character" w:customStyle="1" w:styleId="PiedepginaCar">
    <w:name w:val="Pie de página Car"/>
    <w:link w:val="Piedepgina"/>
    <w:uiPriority w:val="99"/>
    <w:rsid w:val="00606C26"/>
    <w:rPr>
      <w:lang w:eastAsia="es-MX"/>
    </w:rPr>
  </w:style>
  <w:style w:type="paragraph" w:customStyle="1" w:styleId="parrafo">
    <w:name w:val="parrafo"/>
    <w:basedOn w:val="Normal"/>
    <w:rsid w:val="005E17B1"/>
    <w:pPr>
      <w:widowControl w:val="0"/>
      <w:snapToGrid w:val="0"/>
      <w:spacing w:before="240" w:after="120"/>
      <w:jc w:val="both"/>
    </w:pPr>
    <w:rPr>
      <w:sz w:val="22"/>
      <w:lang w:val="es-ES_tradnl" w:eastAsia="es-ES"/>
    </w:rPr>
  </w:style>
  <w:style w:type="character" w:customStyle="1" w:styleId="Ttulo3Car">
    <w:name w:val="Título 3 Car"/>
    <w:link w:val="Ttulo3"/>
    <w:rsid w:val="000C5DBA"/>
    <w:rPr>
      <w:rFonts w:ascii="Arial" w:hAnsi="Arial"/>
      <w:sz w:val="44"/>
    </w:rPr>
  </w:style>
  <w:style w:type="character" w:customStyle="1" w:styleId="EncabezadoCar">
    <w:name w:val="Encabezado Car"/>
    <w:link w:val="Encabezado"/>
    <w:rsid w:val="00D02C14"/>
    <w:rPr>
      <w:lang w:val="es-ES"/>
    </w:rPr>
  </w:style>
  <w:style w:type="paragraph" w:styleId="Prrafodelista">
    <w:name w:val="List Paragraph"/>
    <w:basedOn w:val="Normal"/>
    <w:uiPriority w:val="34"/>
    <w:qFormat/>
    <w:rsid w:val="00D02C14"/>
    <w:pPr>
      <w:ind w:left="720"/>
      <w:contextualSpacing/>
    </w:pPr>
    <w:rPr>
      <w:sz w:val="24"/>
      <w:szCs w:val="24"/>
      <w:lang w:eastAsia="es-ES"/>
    </w:rPr>
  </w:style>
  <w:style w:type="paragraph" w:customStyle="1" w:styleId="BodyText21">
    <w:name w:val="Body Text 21"/>
    <w:basedOn w:val="Normal"/>
    <w:rsid w:val="000958EE"/>
    <w:pPr>
      <w:widowControl w:val="0"/>
      <w:autoSpaceDE w:val="0"/>
      <w:autoSpaceDN w:val="0"/>
      <w:ind w:right="-376"/>
      <w:jc w:val="both"/>
    </w:pPr>
    <w:rPr>
      <w:rFonts w:ascii="Arial" w:hAnsi="Arial" w:cs="Arial"/>
      <w:szCs w:val="24"/>
      <w:lang w:val="es-ES_tradnl" w:eastAsia="es-ES"/>
    </w:rPr>
  </w:style>
  <w:style w:type="character" w:customStyle="1" w:styleId="Ttulo1Car">
    <w:name w:val="Título 1 Car"/>
    <w:link w:val="Ttulo1"/>
    <w:rsid w:val="002909C4"/>
    <w:rPr>
      <w:rFonts w:ascii="Arial" w:hAnsi="Arial"/>
      <w:b/>
      <w:kern w:val="28"/>
      <w:sz w:val="28"/>
      <w:lang w:val="es-ES"/>
    </w:rPr>
  </w:style>
  <w:style w:type="character" w:customStyle="1" w:styleId="Ttulo4Car">
    <w:name w:val="Título 4 Car"/>
    <w:link w:val="Ttulo4"/>
    <w:rsid w:val="006C1245"/>
    <w:rPr>
      <w:rFonts w:ascii="Arial" w:hAnsi="Arial"/>
      <w:b/>
      <w:sz w:val="22"/>
      <w:lang w:val="es-ES"/>
    </w:rPr>
  </w:style>
  <w:style w:type="character" w:customStyle="1" w:styleId="Ttulo6Car">
    <w:name w:val="Título 6 Car"/>
    <w:link w:val="Ttulo6"/>
    <w:rsid w:val="006C1245"/>
    <w:rPr>
      <w:rFonts w:ascii="Arial" w:hAnsi="Arial"/>
      <w:b/>
      <w:sz w:val="22"/>
      <w:lang w:val="es-ES"/>
    </w:rPr>
  </w:style>
  <w:style w:type="character" w:customStyle="1" w:styleId="Ttulo8Car">
    <w:name w:val="Título 8 Car"/>
    <w:link w:val="Ttulo8"/>
    <w:rsid w:val="006C1245"/>
    <w:rPr>
      <w:rFonts w:ascii="Arial" w:hAnsi="Arial"/>
      <w:b/>
      <w:sz w:val="22"/>
      <w:lang w:val="es-ES"/>
    </w:rPr>
  </w:style>
  <w:style w:type="character" w:customStyle="1" w:styleId="TextoindependienteCar">
    <w:name w:val="Texto independiente Car"/>
    <w:link w:val="Textoindependiente"/>
    <w:rsid w:val="006C1245"/>
    <w:rPr>
      <w:rFonts w:ascii="Arial" w:hAnsi="Arial"/>
      <w:b/>
      <w:sz w:val="32"/>
      <w:lang w:val="es-ES"/>
    </w:rPr>
  </w:style>
  <w:style w:type="character" w:customStyle="1" w:styleId="Sangra3detindependienteCar">
    <w:name w:val="Sangría 3 de t. independiente Car"/>
    <w:link w:val="Sangra3detindependiente"/>
    <w:rsid w:val="006C1245"/>
    <w:rPr>
      <w:rFonts w:ascii="Arial" w:hAnsi="Arial"/>
      <w:sz w:val="22"/>
      <w:lang w:val="es-ES"/>
    </w:rPr>
  </w:style>
  <w:style w:type="character" w:customStyle="1" w:styleId="Textoindependiente3Car">
    <w:name w:val="Texto independiente 3 Car"/>
    <w:link w:val="Textoindependiente3"/>
    <w:rsid w:val="006C1245"/>
    <w:rPr>
      <w:rFonts w:ascii="Arial" w:hAnsi="Arial"/>
      <w:sz w:val="22"/>
      <w:lang w:val="es-ES"/>
    </w:rPr>
  </w:style>
  <w:style w:type="character" w:customStyle="1" w:styleId="Textoindependiente2Car">
    <w:name w:val="Texto independiente 2 Car"/>
    <w:link w:val="Textoindependiente2"/>
    <w:rsid w:val="000474D7"/>
    <w:rPr>
      <w:rFonts w:ascii="Arial" w:hAnsi="Arial"/>
      <w:sz w:val="14"/>
      <w:lang w:val="es-ES"/>
    </w:rPr>
  </w:style>
  <w:style w:type="paragraph" w:customStyle="1" w:styleId="Texto">
    <w:name w:val="Texto"/>
    <w:basedOn w:val="Normal"/>
    <w:link w:val="TextoCar"/>
    <w:rsid w:val="0091736A"/>
    <w:pPr>
      <w:spacing w:after="101" w:line="216" w:lineRule="exact"/>
      <w:ind w:firstLine="288"/>
      <w:jc w:val="both"/>
    </w:pPr>
    <w:rPr>
      <w:rFonts w:ascii="Arial" w:hAnsi="Arial" w:cs="Arial"/>
      <w:sz w:val="18"/>
      <w:lang w:eastAsia="es-ES"/>
    </w:rPr>
  </w:style>
  <w:style w:type="character" w:customStyle="1" w:styleId="TextoCar">
    <w:name w:val="Texto Car"/>
    <w:link w:val="Texto"/>
    <w:locked/>
    <w:rsid w:val="0091736A"/>
    <w:rPr>
      <w:rFonts w:ascii="Arial" w:hAnsi="Arial" w:cs="Arial"/>
      <w:sz w:val="18"/>
      <w:lang w:val="es-ES" w:eastAsia="es-ES"/>
    </w:rPr>
  </w:style>
  <w:style w:type="character" w:customStyle="1" w:styleId="apple-converted-space">
    <w:name w:val="apple-converted-space"/>
    <w:basedOn w:val="Fuentedeprrafopredeter"/>
    <w:rsid w:val="004D6A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688651">
      <w:bodyDiv w:val="1"/>
      <w:marLeft w:val="0"/>
      <w:marRight w:val="0"/>
      <w:marTop w:val="0"/>
      <w:marBottom w:val="0"/>
      <w:divBdr>
        <w:top w:val="none" w:sz="0" w:space="0" w:color="auto"/>
        <w:left w:val="none" w:sz="0" w:space="0" w:color="auto"/>
        <w:bottom w:val="none" w:sz="0" w:space="0" w:color="auto"/>
        <w:right w:val="none" w:sz="0" w:space="0" w:color="auto"/>
      </w:divBdr>
    </w:div>
    <w:div w:id="237204780">
      <w:bodyDiv w:val="1"/>
      <w:marLeft w:val="0"/>
      <w:marRight w:val="0"/>
      <w:marTop w:val="0"/>
      <w:marBottom w:val="0"/>
      <w:divBdr>
        <w:top w:val="none" w:sz="0" w:space="0" w:color="auto"/>
        <w:left w:val="none" w:sz="0" w:space="0" w:color="auto"/>
        <w:bottom w:val="none" w:sz="0" w:space="0" w:color="auto"/>
        <w:right w:val="none" w:sz="0" w:space="0" w:color="auto"/>
      </w:divBdr>
    </w:div>
    <w:div w:id="304894497">
      <w:bodyDiv w:val="1"/>
      <w:marLeft w:val="0"/>
      <w:marRight w:val="0"/>
      <w:marTop w:val="0"/>
      <w:marBottom w:val="0"/>
      <w:divBdr>
        <w:top w:val="none" w:sz="0" w:space="0" w:color="auto"/>
        <w:left w:val="none" w:sz="0" w:space="0" w:color="auto"/>
        <w:bottom w:val="none" w:sz="0" w:space="0" w:color="auto"/>
        <w:right w:val="none" w:sz="0" w:space="0" w:color="auto"/>
      </w:divBdr>
    </w:div>
    <w:div w:id="374547430">
      <w:bodyDiv w:val="1"/>
      <w:marLeft w:val="0"/>
      <w:marRight w:val="0"/>
      <w:marTop w:val="0"/>
      <w:marBottom w:val="0"/>
      <w:divBdr>
        <w:top w:val="none" w:sz="0" w:space="0" w:color="auto"/>
        <w:left w:val="none" w:sz="0" w:space="0" w:color="auto"/>
        <w:bottom w:val="none" w:sz="0" w:space="0" w:color="auto"/>
        <w:right w:val="none" w:sz="0" w:space="0" w:color="auto"/>
      </w:divBdr>
    </w:div>
    <w:div w:id="408039217">
      <w:bodyDiv w:val="1"/>
      <w:marLeft w:val="0"/>
      <w:marRight w:val="0"/>
      <w:marTop w:val="0"/>
      <w:marBottom w:val="0"/>
      <w:divBdr>
        <w:top w:val="none" w:sz="0" w:space="0" w:color="auto"/>
        <w:left w:val="none" w:sz="0" w:space="0" w:color="auto"/>
        <w:bottom w:val="none" w:sz="0" w:space="0" w:color="auto"/>
        <w:right w:val="none" w:sz="0" w:space="0" w:color="auto"/>
      </w:divBdr>
    </w:div>
    <w:div w:id="852188564">
      <w:bodyDiv w:val="1"/>
      <w:marLeft w:val="0"/>
      <w:marRight w:val="0"/>
      <w:marTop w:val="0"/>
      <w:marBottom w:val="0"/>
      <w:divBdr>
        <w:top w:val="none" w:sz="0" w:space="0" w:color="auto"/>
        <w:left w:val="none" w:sz="0" w:space="0" w:color="auto"/>
        <w:bottom w:val="none" w:sz="0" w:space="0" w:color="auto"/>
        <w:right w:val="none" w:sz="0" w:space="0" w:color="auto"/>
      </w:divBdr>
    </w:div>
    <w:div w:id="870798102">
      <w:bodyDiv w:val="1"/>
      <w:marLeft w:val="0"/>
      <w:marRight w:val="0"/>
      <w:marTop w:val="0"/>
      <w:marBottom w:val="0"/>
      <w:divBdr>
        <w:top w:val="none" w:sz="0" w:space="0" w:color="auto"/>
        <w:left w:val="none" w:sz="0" w:space="0" w:color="auto"/>
        <w:bottom w:val="none" w:sz="0" w:space="0" w:color="auto"/>
        <w:right w:val="none" w:sz="0" w:space="0" w:color="auto"/>
      </w:divBdr>
    </w:div>
    <w:div w:id="977875124">
      <w:bodyDiv w:val="1"/>
      <w:marLeft w:val="0"/>
      <w:marRight w:val="0"/>
      <w:marTop w:val="0"/>
      <w:marBottom w:val="0"/>
      <w:divBdr>
        <w:top w:val="none" w:sz="0" w:space="0" w:color="auto"/>
        <w:left w:val="none" w:sz="0" w:space="0" w:color="auto"/>
        <w:bottom w:val="none" w:sz="0" w:space="0" w:color="auto"/>
        <w:right w:val="none" w:sz="0" w:space="0" w:color="auto"/>
      </w:divBdr>
    </w:div>
    <w:div w:id="1023482383">
      <w:bodyDiv w:val="1"/>
      <w:marLeft w:val="0"/>
      <w:marRight w:val="0"/>
      <w:marTop w:val="0"/>
      <w:marBottom w:val="0"/>
      <w:divBdr>
        <w:top w:val="none" w:sz="0" w:space="0" w:color="auto"/>
        <w:left w:val="none" w:sz="0" w:space="0" w:color="auto"/>
        <w:bottom w:val="none" w:sz="0" w:space="0" w:color="auto"/>
        <w:right w:val="none" w:sz="0" w:space="0" w:color="auto"/>
      </w:divBdr>
    </w:div>
    <w:div w:id="1094280234">
      <w:bodyDiv w:val="1"/>
      <w:marLeft w:val="0"/>
      <w:marRight w:val="0"/>
      <w:marTop w:val="0"/>
      <w:marBottom w:val="0"/>
      <w:divBdr>
        <w:top w:val="none" w:sz="0" w:space="0" w:color="auto"/>
        <w:left w:val="none" w:sz="0" w:space="0" w:color="auto"/>
        <w:bottom w:val="none" w:sz="0" w:space="0" w:color="auto"/>
        <w:right w:val="none" w:sz="0" w:space="0" w:color="auto"/>
      </w:divBdr>
    </w:div>
    <w:div w:id="1106660658">
      <w:bodyDiv w:val="1"/>
      <w:marLeft w:val="0"/>
      <w:marRight w:val="0"/>
      <w:marTop w:val="0"/>
      <w:marBottom w:val="0"/>
      <w:divBdr>
        <w:top w:val="none" w:sz="0" w:space="0" w:color="auto"/>
        <w:left w:val="none" w:sz="0" w:space="0" w:color="auto"/>
        <w:bottom w:val="none" w:sz="0" w:space="0" w:color="auto"/>
        <w:right w:val="none" w:sz="0" w:space="0" w:color="auto"/>
      </w:divBdr>
    </w:div>
    <w:div w:id="1114789866">
      <w:bodyDiv w:val="1"/>
      <w:marLeft w:val="0"/>
      <w:marRight w:val="0"/>
      <w:marTop w:val="0"/>
      <w:marBottom w:val="0"/>
      <w:divBdr>
        <w:top w:val="none" w:sz="0" w:space="0" w:color="auto"/>
        <w:left w:val="none" w:sz="0" w:space="0" w:color="auto"/>
        <w:bottom w:val="none" w:sz="0" w:space="0" w:color="auto"/>
        <w:right w:val="none" w:sz="0" w:space="0" w:color="auto"/>
      </w:divBdr>
    </w:div>
    <w:div w:id="1131167310">
      <w:bodyDiv w:val="1"/>
      <w:marLeft w:val="0"/>
      <w:marRight w:val="0"/>
      <w:marTop w:val="0"/>
      <w:marBottom w:val="0"/>
      <w:divBdr>
        <w:top w:val="none" w:sz="0" w:space="0" w:color="auto"/>
        <w:left w:val="none" w:sz="0" w:space="0" w:color="auto"/>
        <w:bottom w:val="none" w:sz="0" w:space="0" w:color="auto"/>
        <w:right w:val="none" w:sz="0" w:space="0" w:color="auto"/>
      </w:divBdr>
    </w:div>
    <w:div w:id="1133718064">
      <w:bodyDiv w:val="1"/>
      <w:marLeft w:val="0"/>
      <w:marRight w:val="0"/>
      <w:marTop w:val="0"/>
      <w:marBottom w:val="0"/>
      <w:divBdr>
        <w:top w:val="none" w:sz="0" w:space="0" w:color="auto"/>
        <w:left w:val="none" w:sz="0" w:space="0" w:color="auto"/>
        <w:bottom w:val="none" w:sz="0" w:space="0" w:color="auto"/>
        <w:right w:val="none" w:sz="0" w:space="0" w:color="auto"/>
      </w:divBdr>
    </w:div>
    <w:div w:id="1161387310">
      <w:bodyDiv w:val="1"/>
      <w:marLeft w:val="0"/>
      <w:marRight w:val="0"/>
      <w:marTop w:val="0"/>
      <w:marBottom w:val="0"/>
      <w:divBdr>
        <w:top w:val="none" w:sz="0" w:space="0" w:color="auto"/>
        <w:left w:val="none" w:sz="0" w:space="0" w:color="auto"/>
        <w:bottom w:val="none" w:sz="0" w:space="0" w:color="auto"/>
        <w:right w:val="none" w:sz="0" w:space="0" w:color="auto"/>
      </w:divBdr>
    </w:div>
    <w:div w:id="1183711973">
      <w:bodyDiv w:val="1"/>
      <w:marLeft w:val="0"/>
      <w:marRight w:val="0"/>
      <w:marTop w:val="0"/>
      <w:marBottom w:val="0"/>
      <w:divBdr>
        <w:top w:val="none" w:sz="0" w:space="0" w:color="auto"/>
        <w:left w:val="none" w:sz="0" w:space="0" w:color="auto"/>
        <w:bottom w:val="none" w:sz="0" w:space="0" w:color="auto"/>
        <w:right w:val="none" w:sz="0" w:space="0" w:color="auto"/>
      </w:divBdr>
    </w:div>
    <w:div w:id="1208369188">
      <w:bodyDiv w:val="1"/>
      <w:marLeft w:val="0"/>
      <w:marRight w:val="0"/>
      <w:marTop w:val="0"/>
      <w:marBottom w:val="0"/>
      <w:divBdr>
        <w:top w:val="none" w:sz="0" w:space="0" w:color="auto"/>
        <w:left w:val="none" w:sz="0" w:space="0" w:color="auto"/>
        <w:bottom w:val="none" w:sz="0" w:space="0" w:color="auto"/>
        <w:right w:val="none" w:sz="0" w:space="0" w:color="auto"/>
      </w:divBdr>
    </w:div>
    <w:div w:id="1304889779">
      <w:bodyDiv w:val="1"/>
      <w:marLeft w:val="0"/>
      <w:marRight w:val="0"/>
      <w:marTop w:val="0"/>
      <w:marBottom w:val="0"/>
      <w:divBdr>
        <w:top w:val="none" w:sz="0" w:space="0" w:color="auto"/>
        <w:left w:val="none" w:sz="0" w:space="0" w:color="auto"/>
        <w:bottom w:val="none" w:sz="0" w:space="0" w:color="auto"/>
        <w:right w:val="none" w:sz="0" w:space="0" w:color="auto"/>
      </w:divBdr>
    </w:div>
    <w:div w:id="1362899541">
      <w:bodyDiv w:val="1"/>
      <w:marLeft w:val="0"/>
      <w:marRight w:val="0"/>
      <w:marTop w:val="0"/>
      <w:marBottom w:val="0"/>
      <w:divBdr>
        <w:top w:val="none" w:sz="0" w:space="0" w:color="auto"/>
        <w:left w:val="none" w:sz="0" w:space="0" w:color="auto"/>
        <w:bottom w:val="none" w:sz="0" w:space="0" w:color="auto"/>
        <w:right w:val="none" w:sz="0" w:space="0" w:color="auto"/>
      </w:divBdr>
    </w:div>
    <w:div w:id="1446316429">
      <w:bodyDiv w:val="1"/>
      <w:marLeft w:val="0"/>
      <w:marRight w:val="0"/>
      <w:marTop w:val="0"/>
      <w:marBottom w:val="0"/>
      <w:divBdr>
        <w:top w:val="none" w:sz="0" w:space="0" w:color="auto"/>
        <w:left w:val="none" w:sz="0" w:space="0" w:color="auto"/>
        <w:bottom w:val="none" w:sz="0" w:space="0" w:color="auto"/>
        <w:right w:val="none" w:sz="0" w:space="0" w:color="auto"/>
      </w:divBdr>
    </w:div>
    <w:div w:id="1457749008">
      <w:bodyDiv w:val="1"/>
      <w:marLeft w:val="0"/>
      <w:marRight w:val="0"/>
      <w:marTop w:val="0"/>
      <w:marBottom w:val="0"/>
      <w:divBdr>
        <w:top w:val="none" w:sz="0" w:space="0" w:color="auto"/>
        <w:left w:val="none" w:sz="0" w:space="0" w:color="auto"/>
        <w:bottom w:val="none" w:sz="0" w:space="0" w:color="auto"/>
        <w:right w:val="none" w:sz="0" w:space="0" w:color="auto"/>
      </w:divBdr>
    </w:div>
    <w:div w:id="1460344174">
      <w:bodyDiv w:val="1"/>
      <w:marLeft w:val="0"/>
      <w:marRight w:val="0"/>
      <w:marTop w:val="0"/>
      <w:marBottom w:val="0"/>
      <w:divBdr>
        <w:top w:val="none" w:sz="0" w:space="0" w:color="auto"/>
        <w:left w:val="none" w:sz="0" w:space="0" w:color="auto"/>
        <w:bottom w:val="none" w:sz="0" w:space="0" w:color="auto"/>
        <w:right w:val="none" w:sz="0" w:space="0" w:color="auto"/>
      </w:divBdr>
    </w:div>
    <w:div w:id="1897202645">
      <w:bodyDiv w:val="1"/>
      <w:marLeft w:val="0"/>
      <w:marRight w:val="0"/>
      <w:marTop w:val="0"/>
      <w:marBottom w:val="0"/>
      <w:divBdr>
        <w:top w:val="none" w:sz="0" w:space="0" w:color="auto"/>
        <w:left w:val="none" w:sz="0" w:space="0" w:color="auto"/>
        <w:bottom w:val="none" w:sz="0" w:space="0" w:color="auto"/>
        <w:right w:val="none" w:sz="0" w:space="0" w:color="auto"/>
      </w:divBdr>
    </w:div>
    <w:div w:id="1910382654">
      <w:bodyDiv w:val="1"/>
      <w:marLeft w:val="0"/>
      <w:marRight w:val="0"/>
      <w:marTop w:val="0"/>
      <w:marBottom w:val="0"/>
      <w:divBdr>
        <w:top w:val="none" w:sz="0" w:space="0" w:color="auto"/>
        <w:left w:val="none" w:sz="0" w:space="0" w:color="auto"/>
        <w:bottom w:val="none" w:sz="0" w:space="0" w:color="auto"/>
        <w:right w:val="none" w:sz="0" w:space="0" w:color="auto"/>
      </w:divBdr>
    </w:div>
    <w:div w:id="1912346784">
      <w:bodyDiv w:val="1"/>
      <w:marLeft w:val="0"/>
      <w:marRight w:val="0"/>
      <w:marTop w:val="0"/>
      <w:marBottom w:val="0"/>
      <w:divBdr>
        <w:top w:val="none" w:sz="0" w:space="0" w:color="auto"/>
        <w:left w:val="none" w:sz="0" w:space="0" w:color="auto"/>
        <w:bottom w:val="none" w:sz="0" w:space="0" w:color="auto"/>
        <w:right w:val="none" w:sz="0" w:space="0" w:color="auto"/>
      </w:divBdr>
    </w:div>
    <w:div w:id="1950431043">
      <w:bodyDiv w:val="1"/>
      <w:marLeft w:val="0"/>
      <w:marRight w:val="0"/>
      <w:marTop w:val="0"/>
      <w:marBottom w:val="0"/>
      <w:divBdr>
        <w:top w:val="none" w:sz="0" w:space="0" w:color="auto"/>
        <w:left w:val="none" w:sz="0" w:space="0" w:color="auto"/>
        <w:bottom w:val="none" w:sz="0" w:space="0" w:color="auto"/>
        <w:right w:val="none" w:sz="0" w:space="0" w:color="auto"/>
      </w:divBdr>
    </w:div>
    <w:div w:id="1992322750">
      <w:bodyDiv w:val="1"/>
      <w:marLeft w:val="0"/>
      <w:marRight w:val="0"/>
      <w:marTop w:val="0"/>
      <w:marBottom w:val="0"/>
      <w:divBdr>
        <w:top w:val="none" w:sz="0" w:space="0" w:color="auto"/>
        <w:left w:val="none" w:sz="0" w:space="0" w:color="auto"/>
        <w:bottom w:val="none" w:sz="0" w:space="0" w:color="auto"/>
        <w:right w:val="none" w:sz="0" w:space="0" w:color="auto"/>
      </w:divBdr>
    </w:div>
    <w:div w:id="2018724496">
      <w:bodyDiv w:val="1"/>
      <w:marLeft w:val="0"/>
      <w:marRight w:val="0"/>
      <w:marTop w:val="0"/>
      <w:marBottom w:val="0"/>
      <w:divBdr>
        <w:top w:val="none" w:sz="0" w:space="0" w:color="auto"/>
        <w:left w:val="none" w:sz="0" w:space="0" w:color="auto"/>
        <w:bottom w:val="none" w:sz="0" w:space="0" w:color="auto"/>
        <w:right w:val="none" w:sz="0" w:space="0" w:color="auto"/>
      </w:divBdr>
    </w:div>
    <w:div w:id="2081361481">
      <w:bodyDiv w:val="1"/>
      <w:marLeft w:val="0"/>
      <w:marRight w:val="0"/>
      <w:marTop w:val="0"/>
      <w:marBottom w:val="0"/>
      <w:divBdr>
        <w:top w:val="none" w:sz="0" w:space="0" w:color="auto"/>
        <w:left w:val="none" w:sz="0" w:space="0" w:color="auto"/>
        <w:bottom w:val="none" w:sz="0" w:space="0" w:color="auto"/>
        <w:right w:val="none" w:sz="0" w:space="0" w:color="auto"/>
      </w:divBdr>
    </w:div>
    <w:div w:id="211296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2ECFC7-1876-4627-890C-B3A19BA44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10148</Words>
  <Characters>55818</Characters>
  <Application>Microsoft Office Word</Application>
  <DocSecurity>0</DocSecurity>
  <Lines>465</Lines>
  <Paragraphs>131</Paragraphs>
  <ScaleCrop>false</ScaleCrop>
  <HeadingPairs>
    <vt:vector size="2" baseType="variant">
      <vt:variant>
        <vt:lpstr>Título</vt:lpstr>
      </vt:variant>
      <vt:variant>
        <vt:i4>1</vt:i4>
      </vt:variant>
    </vt:vector>
  </HeadingPairs>
  <TitlesOfParts>
    <vt:vector size="1" baseType="lpstr">
      <vt:lpstr>PROGRAMA FEDERAL:</vt:lpstr>
    </vt:vector>
  </TitlesOfParts>
  <Company>Gob. Edo. Hgo.</Company>
  <LinksUpToDate>false</LinksUpToDate>
  <CharactersWithSpaces>65835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FEDERAL:</dc:title>
  <dc:subject/>
  <dc:creator>Dora Luz Huerta Flores;Secretaria de Obras Publicas</dc:creator>
  <cp:keywords/>
  <cp:lastModifiedBy>usuario1</cp:lastModifiedBy>
  <cp:revision>3</cp:revision>
  <cp:lastPrinted>2018-07-11T13:57:00Z</cp:lastPrinted>
  <dcterms:created xsi:type="dcterms:W3CDTF">2019-05-07T14:21:00Z</dcterms:created>
  <dcterms:modified xsi:type="dcterms:W3CDTF">2019-05-07T14:21:00Z</dcterms:modified>
</cp:coreProperties>
</file>